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A405" w14:textId="77777777" w:rsidR="0030144B" w:rsidRPr="00E821CB" w:rsidRDefault="0030144B" w:rsidP="0030144B">
      <w:pPr>
        <w:pStyle w:val="Sinespaciado"/>
        <w:jc w:val="center"/>
        <w:rPr>
          <w:b/>
          <w:i/>
        </w:rPr>
      </w:pPr>
      <w:r w:rsidRPr="00E821CB">
        <w:rPr>
          <w:b/>
          <w:i/>
        </w:rPr>
        <w:t>Evaluación MINAM sobre sostenibilidad ambiental</w:t>
      </w:r>
    </w:p>
    <w:p w14:paraId="6731DBDF" w14:textId="4490AD3C" w:rsidR="0030144B" w:rsidRPr="00E821CB" w:rsidRDefault="00B65A0E" w:rsidP="00236319">
      <w:pPr>
        <w:pStyle w:val="Sinespaciado"/>
        <w:jc w:val="center"/>
        <w:rPr>
          <w:b/>
          <w:sz w:val="24"/>
          <w:szCs w:val="24"/>
        </w:rPr>
      </w:pPr>
      <w:r w:rsidRPr="00E821CB">
        <w:rPr>
          <w:b/>
          <w:sz w:val="24"/>
          <w:szCs w:val="24"/>
        </w:rPr>
        <w:t>Hoja de ruta URP 202</w:t>
      </w:r>
      <w:r w:rsidR="00421228" w:rsidRPr="00E821CB">
        <w:rPr>
          <w:b/>
          <w:sz w:val="24"/>
          <w:szCs w:val="24"/>
        </w:rPr>
        <w:t>4</w:t>
      </w:r>
      <w:r w:rsidRPr="00E821CB">
        <w:rPr>
          <w:b/>
          <w:sz w:val="24"/>
          <w:szCs w:val="24"/>
        </w:rPr>
        <w:t xml:space="preserve"> </w:t>
      </w:r>
    </w:p>
    <w:p w14:paraId="63D18D9C" w14:textId="43BC5EBB" w:rsidR="00B65A0E" w:rsidRPr="00E821CB" w:rsidRDefault="001A14D5" w:rsidP="00236319">
      <w:pPr>
        <w:pStyle w:val="Sinespaciado"/>
        <w:jc w:val="center"/>
        <w:rPr>
          <w:b/>
          <w:sz w:val="24"/>
          <w:szCs w:val="24"/>
        </w:rPr>
      </w:pPr>
      <w:r w:rsidRPr="00E821CB">
        <w:rPr>
          <w:b/>
          <w:sz w:val="24"/>
          <w:szCs w:val="24"/>
        </w:rPr>
        <w:t>Actualizada con</w:t>
      </w:r>
      <w:r w:rsidR="0030144B" w:rsidRPr="00E821CB">
        <w:rPr>
          <w:b/>
          <w:sz w:val="24"/>
          <w:szCs w:val="24"/>
        </w:rPr>
        <w:t xml:space="preserve"> </w:t>
      </w:r>
      <w:r w:rsidRPr="00E821CB">
        <w:rPr>
          <w:b/>
          <w:sz w:val="24"/>
          <w:szCs w:val="24"/>
        </w:rPr>
        <w:t>las nuevas directivas</w:t>
      </w:r>
      <w:r w:rsidR="0030144B" w:rsidRPr="00E821CB">
        <w:rPr>
          <w:b/>
          <w:sz w:val="24"/>
          <w:szCs w:val="24"/>
        </w:rPr>
        <w:t xml:space="preserve"> (junio 2024)</w:t>
      </w:r>
      <w:r w:rsidR="00B65A0E" w:rsidRPr="00E821CB">
        <w:rPr>
          <w:b/>
          <w:sz w:val="24"/>
          <w:szCs w:val="24"/>
        </w:rPr>
        <w:t xml:space="preserve"> </w:t>
      </w:r>
    </w:p>
    <w:p w14:paraId="006FC1AF" w14:textId="77777777" w:rsidR="00B054E0" w:rsidRPr="00E821CB" w:rsidRDefault="00B054E0" w:rsidP="001B0120">
      <w:pPr>
        <w:pStyle w:val="Sinespaciado"/>
        <w:jc w:val="center"/>
        <w:rPr>
          <w:b/>
          <w:color w:val="0000FF"/>
          <w:sz w:val="24"/>
          <w:szCs w:val="24"/>
        </w:rPr>
      </w:pPr>
    </w:p>
    <w:p w14:paraId="525D45DF" w14:textId="34EB7402" w:rsidR="00117264" w:rsidRPr="00834CDC" w:rsidRDefault="008A5160" w:rsidP="00651419">
      <w:pPr>
        <w:pStyle w:val="Sinespaciado"/>
        <w:ind w:left="360"/>
        <w:jc w:val="center"/>
        <w:rPr>
          <w:b/>
          <w:color w:val="C00000"/>
          <w:sz w:val="32"/>
          <w:szCs w:val="32"/>
          <w:highlight w:val="yellow"/>
          <w:lang w:eastAsia="es-PE"/>
        </w:rPr>
      </w:pPr>
      <w:r w:rsidRPr="00834CDC">
        <w:rPr>
          <w:b/>
          <w:color w:val="C00000"/>
          <w:sz w:val="32"/>
          <w:szCs w:val="32"/>
          <w:highlight w:val="yellow"/>
          <w:lang w:eastAsia="es-PE"/>
        </w:rPr>
        <w:t xml:space="preserve">CON </w:t>
      </w:r>
      <w:r w:rsidR="004634D6" w:rsidRPr="00834CDC">
        <w:rPr>
          <w:b/>
          <w:color w:val="C00000"/>
          <w:sz w:val="32"/>
          <w:szCs w:val="32"/>
          <w:highlight w:val="yellow"/>
          <w:lang w:eastAsia="es-PE"/>
        </w:rPr>
        <w:t xml:space="preserve">ASIGNACION DE </w:t>
      </w:r>
      <w:r w:rsidRPr="00834CDC">
        <w:rPr>
          <w:b/>
          <w:color w:val="C00000"/>
          <w:sz w:val="32"/>
          <w:szCs w:val="32"/>
          <w:highlight w:val="yellow"/>
          <w:lang w:eastAsia="es-PE"/>
        </w:rPr>
        <w:t>RESPONSABILIDADES</w:t>
      </w:r>
    </w:p>
    <w:p w14:paraId="59780845" w14:textId="77777777" w:rsidR="00651419" w:rsidRPr="00E821CB" w:rsidRDefault="00651419" w:rsidP="00651419">
      <w:pPr>
        <w:pStyle w:val="Sinespaciado"/>
        <w:ind w:left="360"/>
        <w:jc w:val="center"/>
        <w:rPr>
          <w:b/>
          <w:sz w:val="24"/>
          <w:szCs w:val="24"/>
        </w:rPr>
      </w:pPr>
    </w:p>
    <w:p w14:paraId="19A84062" w14:textId="734178FB" w:rsidR="0030144B" w:rsidRPr="0030144B" w:rsidRDefault="0030144B" w:rsidP="0030144B">
      <w:pPr>
        <w:pStyle w:val="Sinespaciado"/>
        <w:ind w:left="360"/>
        <w:rPr>
          <w:b/>
          <w:sz w:val="24"/>
          <w:szCs w:val="24"/>
        </w:rPr>
      </w:pPr>
      <w:r w:rsidRPr="00E821CB">
        <w:rPr>
          <w:b/>
          <w:sz w:val="24"/>
          <w:szCs w:val="24"/>
        </w:rPr>
        <w:t>Requerimientos estratégicos para seguir siendo una universidad top en la dimensión ambienta en el ranking nacional de universidades</w:t>
      </w:r>
    </w:p>
    <w:p w14:paraId="0FF0617A" w14:textId="02FEDD62" w:rsidR="001B0120" w:rsidRPr="0030144B" w:rsidRDefault="00CE552B" w:rsidP="00CE552B">
      <w:pPr>
        <w:pStyle w:val="Sinespaciado"/>
        <w:tabs>
          <w:tab w:val="left" w:pos="6630"/>
        </w:tabs>
        <w:rPr>
          <w:b/>
          <w:sz w:val="24"/>
          <w:szCs w:val="24"/>
        </w:rPr>
      </w:pPr>
      <w:r w:rsidRPr="0030144B">
        <w:rPr>
          <w:b/>
          <w:sz w:val="24"/>
          <w:szCs w:val="24"/>
        </w:rPr>
        <w:tab/>
      </w:r>
    </w:p>
    <w:p w14:paraId="521E7E5D" w14:textId="72287B39" w:rsidR="007C0CE4" w:rsidRPr="000D1E30" w:rsidRDefault="007C0CE4" w:rsidP="000A2322">
      <w:pPr>
        <w:pStyle w:val="Sinespaciado"/>
        <w:numPr>
          <w:ilvl w:val="0"/>
          <w:numId w:val="1"/>
        </w:numPr>
        <w:rPr>
          <w:b/>
          <w:sz w:val="40"/>
          <w:szCs w:val="40"/>
        </w:rPr>
      </w:pPr>
      <w:r w:rsidRPr="0030144B">
        <w:rPr>
          <w:b/>
          <w:sz w:val="24"/>
          <w:szCs w:val="24"/>
        </w:rPr>
        <w:t>Dimensiones de la evaluación</w:t>
      </w:r>
      <w:r w:rsidR="00580B93" w:rsidRPr="0030144B">
        <w:rPr>
          <w:b/>
          <w:sz w:val="24"/>
          <w:szCs w:val="24"/>
        </w:rPr>
        <w:t xml:space="preserve"> ambiental</w:t>
      </w:r>
      <w:r w:rsidR="0024755D">
        <w:rPr>
          <w:b/>
          <w:sz w:val="40"/>
          <w:szCs w:val="40"/>
        </w:rPr>
        <w:t xml:space="preserve"> </w:t>
      </w:r>
    </w:p>
    <w:p w14:paraId="51F72B7E" w14:textId="707F0078" w:rsidR="00150A04" w:rsidRPr="00617BCA" w:rsidRDefault="00150A04" w:rsidP="00EA7995">
      <w:pPr>
        <w:pStyle w:val="Sinespaciado"/>
        <w:rPr>
          <w:sz w:val="20"/>
          <w:szCs w:val="20"/>
        </w:rPr>
      </w:pPr>
    </w:p>
    <w:p w14:paraId="5341EB9C" w14:textId="0FD0BD19" w:rsidR="001D6DFD" w:rsidRPr="00617BCA" w:rsidRDefault="001D6DFD" w:rsidP="00EA7995">
      <w:pPr>
        <w:pStyle w:val="Sinespaciado"/>
        <w:rPr>
          <w:sz w:val="20"/>
          <w:szCs w:val="20"/>
        </w:rPr>
      </w:pPr>
      <w:r w:rsidRPr="00617BCA">
        <w:rPr>
          <w:sz w:val="20"/>
          <w:szCs w:val="20"/>
        </w:rPr>
        <w:t>Gobernanza Ambiental</w:t>
      </w:r>
    </w:p>
    <w:p w14:paraId="588318D4" w14:textId="77777777" w:rsidR="00150A04" w:rsidRPr="00617BCA" w:rsidRDefault="00150A04" w:rsidP="00150A04">
      <w:pPr>
        <w:pStyle w:val="Sinespaciado"/>
        <w:rPr>
          <w:bCs/>
          <w:sz w:val="20"/>
          <w:szCs w:val="20"/>
        </w:rPr>
      </w:pPr>
      <w:r w:rsidRPr="00617BCA">
        <w:rPr>
          <w:bCs/>
          <w:sz w:val="20"/>
          <w:szCs w:val="20"/>
        </w:rPr>
        <w:t>Gestión Ambiental</w:t>
      </w:r>
    </w:p>
    <w:p w14:paraId="6DC951FE" w14:textId="77777777" w:rsidR="00B93A78" w:rsidRPr="00617BCA" w:rsidRDefault="00B93A78" w:rsidP="00EA7995">
      <w:pPr>
        <w:pStyle w:val="Sinespaciado"/>
        <w:rPr>
          <w:sz w:val="20"/>
          <w:szCs w:val="20"/>
        </w:rPr>
      </w:pPr>
      <w:r w:rsidRPr="00617BCA">
        <w:rPr>
          <w:sz w:val="20"/>
          <w:szCs w:val="20"/>
        </w:rPr>
        <w:t>Formación</w:t>
      </w:r>
    </w:p>
    <w:p w14:paraId="1DB885BC" w14:textId="768F93DB" w:rsidR="004162E3" w:rsidRPr="00617BCA" w:rsidRDefault="00B93A78" w:rsidP="00EA7995">
      <w:pPr>
        <w:pStyle w:val="Sinespaciado"/>
        <w:rPr>
          <w:sz w:val="20"/>
          <w:szCs w:val="20"/>
        </w:rPr>
      </w:pPr>
      <w:r w:rsidRPr="00617BCA">
        <w:rPr>
          <w:sz w:val="20"/>
          <w:szCs w:val="20"/>
        </w:rPr>
        <w:t>I</w:t>
      </w:r>
      <w:r w:rsidR="00104A4C" w:rsidRPr="00617BCA">
        <w:rPr>
          <w:sz w:val="20"/>
          <w:szCs w:val="20"/>
        </w:rPr>
        <w:t>nvestigación</w:t>
      </w:r>
    </w:p>
    <w:p w14:paraId="7D2821AE" w14:textId="3592660F" w:rsidR="001D6DFD" w:rsidRDefault="001D6DFD" w:rsidP="00EA7995">
      <w:pPr>
        <w:pStyle w:val="Sinespaciado"/>
        <w:rPr>
          <w:sz w:val="20"/>
          <w:szCs w:val="20"/>
        </w:rPr>
      </w:pPr>
      <w:r w:rsidRPr="00617BCA">
        <w:rPr>
          <w:sz w:val="20"/>
          <w:szCs w:val="20"/>
        </w:rPr>
        <w:t>Proyección social</w:t>
      </w:r>
    </w:p>
    <w:p w14:paraId="4C622CC2" w14:textId="07698AE0" w:rsidR="00615707" w:rsidRDefault="00615707" w:rsidP="00EA7995">
      <w:pPr>
        <w:pStyle w:val="Sinespaciado"/>
        <w:rPr>
          <w:sz w:val="20"/>
          <w:szCs w:val="20"/>
        </w:rPr>
      </w:pPr>
    </w:p>
    <w:p w14:paraId="77015F0E" w14:textId="49002FBB" w:rsidR="0024755D" w:rsidRPr="003022F7" w:rsidRDefault="0024755D" w:rsidP="003022F7">
      <w:pPr>
        <w:pStyle w:val="Sinespaciado"/>
        <w:jc w:val="center"/>
        <w:rPr>
          <w:b/>
          <w:sz w:val="20"/>
          <w:szCs w:val="20"/>
        </w:rPr>
      </w:pPr>
      <w:r w:rsidRPr="003022F7">
        <w:rPr>
          <w:b/>
          <w:sz w:val="20"/>
          <w:szCs w:val="20"/>
        </w:rPr>
        <w:t xml:space="preserve">Puntajes evaluación </w:t>
      </w:r>
      <w:r w:rsidR="003B32C1">
        <w:rPr>
          <w:b/>
          <w:sz w:val="20"/>
          <w:szCs w:val="20"/>
        </w:rPr>
        <w:t xml:space="preserve">MINAM </w:t>
      </w:r>
      <w:r w:rsidRPr="003022F7">
        <w:rPr>
          <w:b/>
          <w:sz w:val="20"/>
          <w:szCs w:val="20"/>
        </w:rPr>
        <w:t>2024</w:t>
      </w:r>
    </w:p>
    <w:p w14:paraId="7A3139FE" w14:textId="7A340976" w:rsidR="00615707" w:rsidRDefault="00C433F2" w:rsidP="00C433F2">
      <w:pPr>
        <w:pStyle w:val="Sinespaciado"/>
        <w:jc w:val="center"/>
        <w:rPr>
          <w:sz w:val="20"/>
          <w:szCs w:val="20"/>
        </w:rPr>
      </w:pPr>
      <w:r w:rsidRPr="00C433F2">
        <w:rPr>
          <w:noProof/>
          <w:sz w:val="20"/>
          <w:szCs w:val="20"/>
          <w:lang w:eastAsia="es-PE"/>
        </w:rPr>
        <w:drawing>
          <wp:inline distT="0" distB="0" distL="0" distR="0" wp14:anchorId="395BEADB" wp14:editId="0812BA64">
            <wp:extent cx="4794092" cy="2583309"/>
            <wp:effectExtent l="0" t="0" r="698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9598" cy="259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25BC" w14:textId="76391863" w:rsidR="00BD33CF" w:rsidRPr="00617BCA" w:rsidRDefault="00BD33CF" w:rsidP="00EA7995">
      <w:pPr>
        <w:pStyle w:val="Sinespaciado"/>
        <w:rPr>
          <w:sz w:val="20"/>
          <w:szCs w:val="20"/>
        </w:rPr>
      </w:pPr>
    </w:p>
    <w:p w14:paraId="64AAC138" w14:textId="378D1232" w:rsidR="00651419" w:rsidRDefault="00D47C89" w:rsidP="00651419">
      <w:pPr>
        <w:pStyle w:val="Sinespaciado"/>
        <w:rPr>
          <w:color w:val="C00000"/>
          <w:sz w:val="20"/>
          <w:szCs w:val="20"/>
          <w:lang w:eastAsia="es-PE"/>
        </w:rPr>
      </w:pPr>
      <w:r w:rsidRPr="004B60F8">
        <w:rPr>
          <w:rFonts w:eastAsia="Times New Roman" w:cstheme="minorHAnsi"/>
          <w:color w:val="222222"/>
          <w:sz w:val="20"/>
          <w:szCs w:val="20"/>
          <w:lang w:eastAsia="es-PE"/>
        </w:rPr>
        <w:t xml:space="preserve">    </w:t>
      </w:r>
    </w:p>
    <w:p w14:paraId="543DF3EB" w14:textId="0F2952C5" w:rsidR="00D47C89" w:rsidRPr="00A429D5" w:rsidRDefault="00D47C89" w:rsidP="00775FA5">
      <w:pPr>
        <w:shd w:val="clear" w:color="auto" w:fill="FFFFFF"/>
        <w:spacing w:after="0" w:line="240" w:lineRule="auto"/>
        <w:rPr>
          <w:color w:val="0000FF"/>
          <w:sz w:val="20"/>
          <w:szCs w:val="20"/>
        </w:rPr>
      </w:pPr>
    </w:p>
    <w:p w14:paraId="61B59159" w14:textId="77777777" w:rsidR="00E529D5" w:rsidRPr="00670D64" w:rsidRDefault="00E529D5" w:rsidP="004D6B35">
      <w:pPr>
        <w:pStyle w:val="Sinespaciado"/>
        <w:rPr>
          <w:sz w:val="20"/>
          <w:szCs w:val="20"/>
        </w:rPr>
      </w:pPr>
    </w:p>
    <w:p w14:paraId="0EE36ED0" w14:textId="51217E44" w:rsidR="00854E83" w:rsidRDefault="00854E83" w:rsidP="00CE4832">
      <w:pPr>
        <w:pStyle w:val="Sinespaciado"/>
        <w:numPr>
          <w:ilvl w:val="0"/>
          <w:numId w:val="27"/>
        </w:numPr>
        <w:shd w:val="clear" w:color="auto" w:fill="F2F2F2" w:themeFill="background1" w:themeFillShade="F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Gobernanza Ambiental</w:t>
      </w:r>
    </w:p>
    <w:p w14:paraId="67AD0715" w14:textId="626B7F37" w:rsidR="00E63C2E" w:rsidRPr="00ED6ECC" w:rsidRDefault="00E63C2E" w:rsidP="003B3D70">
      <w:pPr>
        <w:pStyle w:val="Sinespaciado"/>
        <w:rPr>
          <w:rFonts w:cstheme="minorHAnsi"/>
          <w:sz w:val="20"/>
          <w:szCs w:val="20"/>
        </w:rPr>
      </w:pPr>
    </w:p>
    <w:p w14:paraId="21422263" w14:textId="5EBD2399" w:rsidR="00B11EB2" w:rsidRPr="001C27F2" w:rsidRDefault="000642F1" w:rsidP="001C27F2">
      <w:pPr>
        <w:pStyle w:val="Sinespaciado"/>
        <w:numPr>
          <w:ilvl w:val="1"/>
          <w:numId w:val="20"/>
        </w:numPr>
        <w:rPr>
          <w:rFonts w:cstheme="minorHAnsi"/>
          <w:b/>
          <w:sz w:val="20"/>
          <w:szCs w:val="20"/>
        </w:rPr>
      </w:pPr>
      <w:r w:rsidRPr="007C4066">
        <w:rPr>
          <w:rFonts w:cstheme="minorHAnsi"/>
          <w:b/>
          <w:sz w:val="20"/>
          <w:szCs w:val="20"/>
        </w:rPr>
        <w:t xml:space="preserve">La política ambiental institucional. </w:t>
      </w:r>
      <w:r w:rsidR="004F0880" w:rsidRPr="004F0880">
        <w:rPr>
          <w:rFonts w:cstheme="minorHAnsi"/>
          <w:sz w:val="20"/>
          <w:szCs w:val="20"/>
        </w:rPr>
        <w:t>Responsables:</w:t>
      </w:r>
      <w:r w:rsidR="00BE0A08" w:rsidRPr="004F0880">
        <w:rPr>
          <w:rFonts w:cstheme="minorHAnsi"/>
          <w:sz w:val="20"/>
          <w:szCs w:val="20"/>
        </w:rPr>
        <w:t xml:space="preserve"> Rector, Comité</w:t>
      </w:r>
      <w:r w:rsidR="004F0880" w:rsidRPr="004F0880">
        <w:rPr>
          <w:rFonts w:cstheme="minorHAnsi"/>
          <w:sz w:val="20"/>
          <w:szCs w:val="20"/>
        </w:rPr>
        <w:t xml:space="preserve"> </w:t>
      </w:r>
      <w:r w:rsidR="00BE0A08" w:rsidRPr="004F0880">
        <w:rPr>
          <w:rFonts w:cstheme="minorHAnsi"/>
          <w:sz w:val="20"/>
          <w:szCs w:val="20"/>
        </w:rPr>
        <w:t>Ambiental</w:t>
      </w:r>
      <w:r w:rsidR="001C27F2">
        <w:rPr>
          <w:rFonts w:cstheme="minorHAnsi"/>
          <w:b/>
          <w:sz w:val="20"/>
          <w:szCs w:val="20"/>
        </w:rPr>
        <w:t xml:space="preserve"> </w:t>
      </w:r>
      <w:r w:rsidR="001C27F2">
        <w:rPr>
          <w:rFonts w:eastAsia="Times New Roman"/>
          <w:color w:val="FF0000"/>
          <w:sz w:val="20"/>
          <w:szCs w:val="20"/>
          <w:u w:val="single"/>
          <w:lang w:eastAsia="es-PE"/>
        </w:rPr>
        <w:t>(</w:t>
      </w:r>
      <w:r w:rsidR="00B11EB2" w:rsidRPr="001C27F2">
        <w:rPr>
          <w:rFonts w:eastAsia="Times New Roman"/>
          <w:color w:val="FF0000"/>
          <w:sz w:val="20"/>
          <w:szCs w:val="20"/>
          <w:lang w:eastAsia="es-PE"/>
        </w:rPr>
        <w:t>Teresa Salinas y Julia Justo</w:t>
      </w:r>
      <w:r w:rsidR="001C27F2">
        <w:rPr>
          <w:rFonts w:eastAsia="Times New Roman"/>
          <w:color w:val="FF0000"/>
          <w:sz w:val="20"/>
          <w:szCs w:val="20"/>
          <w:lang w:eastAsia="es-PE"/>
        </w:rPr>
        <w:t>)</w:t>
      </w:r>
      <w:r w:rsidR="00B11EB2" w:rsidRPr="001C27F2">
        <w:rPr>
          <w:rFonts w:eastAsia="Times New Roman"/>
          <w:color w:val="FF0000"/>
          <w:sz w:val="20"/>
          <w:szCs w:val="20"/>
          <w:lang w:eastAsia="es-PE"/>
        </w:rPr>
        <w:t xml:space="preserve">. </w:t>
      </w:r>
    </w:p>
    <w:p w14:paraId="3B1B4C12" w14:textId="77777777" w:rsidR="00B11EB2" w:rsidRPr="00001212" w:rsidRDefault="00B11EB2" w:rsidP="00066FC4">
      <w:pPr>
        <w:pStyle w:val="Sinespaciado"/>
        <w:rPr>
          <w:sz w:val="20"/>
          <w:szCs w:val="20"/>
        </w:rPr>
      </w:pPr>
    </w:p>
    <w:p w14:paraId="24813BEA" w14:textId="32D15D79" w:rsidR="009A6899" w:rsidRPr="00001212" w:rsidRDefault="0030144B" w:rsidP="000A2322">
      <w:pPr>
        <w:pStyle w:val="Sinespaciado"/>
        <w:numPr>
          <w:ilvl w:val="0"/>
          <w:numId w:val="24"/>
        </w:numPr>
        <w:rPr>
          <w:rFonts w:eastAsia="Times New Roman"/>
          <w:sz w:val="20"/>
          <w:szCs w:val="20"/>
          <w:lang w:eastAsia="es-PE"/>
        </w:rPr>
      </w:pPr>
      <w:r>
        <w:rPr>
          <w:rFonts w:eastAsia="Times New Roman"/>
          <w:color w:val="202124"/>
          <w:sz w:val="20"/>
          <w:szCs w:val="20"/>
          <w:lang w:eastAsia="es-PE"/>
        </w:rPr>
        <w:t>I</w:t>
      </w:r>
      <w:r w:rsidR="009A6899" w:rsidRPr="00001212">
        <w:rPr>
          <w:rFonts w:eastAsia="Times New Roman"/>
          <w:color w:val="202124"/>
          <w:sz w:val="20"/>
          <w:szCs w:val="20"/>
          <w:lang w:eastAsia="es-PE"/>
        </w:rPr>
        <w:t>nclui</w:t>
      </w:r>
      <w:r>
        <w:rPr>
          <w:rFonts w:eastAsia="Times New Roman"/>
          <w:color w:val="202124"/>
          <w:sz w:val="20"/>
          <w:szCs w:val="20"/>
          <w:lang w:eastAsia="es-PE"/>
        </w:rPr>
        <w:t>r</w:t>
      </w:r>
      <w:r w:rsidR="009A6899" w:rsidRPr="00001212">
        <w:rPr>
          <w:rFonts w:eastAsia="Times New Roman"/>
          <w:color w:val="202124"/>
          <w:sz w:val="20"/>
          <w:szCs w:val="20"/>
          <w:lang w:eastAsia="es-PE"/>
        </w:rPr>
        <w:t xml:space="preserve"> la dimensión ambiental en</w:t>
      </w:r>
      <w:r w:rsidR="00411F2C">
        <w:rPr>
          <w:rFonts w:eastAsia="Times New Roman"/>
          <w:color w:val="202124"/>
          <w:sz w:val="20"/>
          <w:szCs w:val="20"/>
          <w:lang w:eastAsia="es-PE"/>
        </w:rPr>
        <w:t xml:space="preserve"> su </w:t>
      </w:r>
      <w:r w:rsidR="009A6899" w:rsidRPr="00001212">
        <w:rPr>
          <w:rFonts w:eastAsia="Times New Roman"/>
          <w:color w:val="202124"/>
          <w:sz w:val="20"/>
          <w:szCs w:val="20"/>
          <w:lang w:eastAsia="es-PE"/>
        </w:rPr>
        <w:t>estrategia institucional (misión o eje estratégico o como tema a desarrollar como parte de su estrategia)</w:t>
      </w:r>
    </w:p>
    <w:p w14:paraId="4CC24711" w14:textId="0C5A01FA" w:rsidR="00F64A41" w:rsidRPr="005A2912" w:rsidRDefault="00F64A41" w:rsidP="000A2322">
      <w:pPr>
        <w:pStyle w:val="Sinespaciado"/>
        <w:numPr>
          <w:ilvl w:val="0"/>
          <w:numId w:val="24"/>
        </w:numPr>
        <w:rPr>
          <w:rFonts w:eastAsia="Times New Roman"/>
          <w:color w:val="FF0000"/>
          <w:sz w:val="20"/>
          <w:szCs w:val="20"/>
          <w:lang w:eastAsia="es-PE"/>
        </w:rPr>
      </w:pPr>
      <w:r w:rsidRPr="00001212">
        <w:rPr>
          <w:rFonts w:eastAsia="Times New Roman"/>
          <w:color w:val="202124"/>
          <w:sz w:val="20"/>
          <w:szCs w:val="20"/>
          <w:lang w:eastAsia="es-PE"/>
        </w:rPr>
        <w:t>Está</w:t>
      </w:r>
      <w:r w:rsidR="00001212">
        <w:rPr>
          <w:rFonts w:eastAsia="Times New Roman"/>
          <w:color w:val="202124"/>
          <w:sz w:val="20"/>
          <w:szCs w:val="20"/>
          <w:lang w:eastAsia="es-PE"/>
        </w:rPr>
        <w:t xml:space="preserve"> publicada, </w:t>
      </w:r>
      <w:r w:rsidRPr="00001212">
        <w:rPr>
          <w:rFonts w:eastAsia="Times New Roman"/>
          <w:color w:val="202124"/>
          <w:sz w:val="20"/>
          <w:szCs w:val="20"/>
          <w:lang w:eastAsia="es-PE"/>
        </w:rPr>
        <w:t>disponible y es accesible</w:t>
      </w:r>
      <w:r w:rsidR="005A2912">
        <w:rPr>
          <w:rFonts w:eastAsia="Times New Roman"/>
          <w:color w:val="202124"/>
          <w:sz w:val="20"/>
          <w:szCs w:val="20"/>
          <w:lang w:eastAsia="es-PE"/>
        </w:rPr>
        <w:t xml:space="preserve">. </w:t>
      </w:r>
      <w:r w:rsidR="005A2912" w:rsidRPr="004C4A84">
        <w:rPr>
          <w:rFonts w:eastAsia="Times New Roman"/>
          <w:color w:val="FF0000"/>
          <w:sz w:val="20"/>
          <w:szCs w:val="20"/>
          <w:u w:val="single"/>
          <w:lang w:eastAsia="es-PE"/>
        </w:rPr>
        <w:t>Resp</w:t>
      </w:r>
      <w:r w:rsidR="00C77107" w:rsidRPr="004C4A84">
        <w:rPr>
          <w:rFonts w:eastAsia="Times New Roman"/>
          <w:color w:val="FF0000"/>
          <w:sz w:val="20"/>
          <w:szCs w:val="20"/>
          <w:u w:val="single"/>
          <w:lang w:eastAsia="es-PE"/>
        </w:rPr>
        <w:t>onsable</w:t>
      </w:r>
      <w:r w:rsidR="005A2912" w:rsidRPr="005A2912">
        <w:rPr>
          <w:rFonts w:eastAsia="Times New Roman"/>
          <w:color w:val="FF0000"/>
          <w:sz w:val="20"/>
          <w:szCs w:val="20"/>
          <w:lang w:eastAsia="es-PE"/>
        </w:rPr>
        <w:t xml:space="preserve">: Dina y </w:t>
      </w:r>
      <w:proofErr w:type="spellStart"/>
      <w:r w:rsidR="005A2912" w:rsidRPr="005A2912">
        <w:rPr>
          <w:rFonts w:eastAsia="Times New Roman"/>
          <w:color w:val="FF0000"/>
          <w:sz w:val="20"/>
          <w:szCs w:val="20"/>
          <w:lang w:eastAsia="es-PE"/>
        </w:rPr>
        <w:t>Margoth</w:t>
      </w:r>
      <w:proofErr w:type="spellEnd"/>
      <w:r w:rsidR="005A2912" w:rsidRPr="005A2912">
        <w:rPr>
          <w:rFonts w:eastAsia="Times New Roman"/>
          <w:color w:val="FF0000"/>
          <w:sz w:val="20"/>
          <w:szCs w:val="20"/>
          <w:lang w:eastAsia="es-PE"/>
        </w:rPr>
        <w:t xml:space="preserve">. </w:t>
      </w:r>
    </w:p>
    <w:p w14:paraId="542D3702" w14:textId="401545AC" w:rsidR="00F64A41" w:rsidRPr="00001212" w:rsidRDefault="0030144B" w:rsidP="000A2322">
      <w:pPr>
        <w:pStyle w:val="Sinespaciado"/>
        <w:numPr>
          <w:ilvl w:val="0"/>
          <w:numId w:val="24"/>
        </w:numPr>
        <w:rPr>
          <w:rFonts w:eastAsia="Times New Roman"/>
          <w:sz w:val="20"/>
          <w:szCs w:val="20"/>
          <w:lang w:eastAsia="es-PE"/>
        </w:rPr>
      </w:pPr>
      <w:r>
        <w:rPr>
          <w:rFonts w:eastAsia="Times New Roman"/>
          <w:color w:val="202124"/>
          <w:sz w:val="20"/>
          <w:szCs w:val="20"/>
          <w:lang w:eastAsia="es-PE"/>
        </w:rPr>
        <w:t>D</w:t>
      </w:r>
      <w:r w:rsidR="00F64A41" w:rsidRPr="00001212">
        <w:rPr>
          <w:rFonts w:eastAsia="Times New Roman"/>
          <w:color w:val="202124"/>
          <w:sz w:val="20"/>
          <w:szCs w:val="20"/>
          <w:lang w:eastAsia="es-PE"/>
        </w:rPr>
        <w:t>ifundida a toda la comunidad universitaria</w:t>
      </w:r>
      <w:r w:rsidR="003C0F26">
        <w:rPr>
          <w:rFonts w:eastAsia="Times New Roman"/>
          <w:color w:val="202124"/>
          <w:sz w:val="20"/>
          <w:szCs w:val="20"/>
          <w:lang w:eastAsia="es-PE"/>
        </w:rPr>
        <w:t xml:space="preserve">. </w:t>
      </w:r>
      <w:r w:rsidR="00AD2F11" w:rsidRPr="004C4A84">
        <w:rPr>
          <w:rFonts w:eastAsia="Times New Roman"/>
          <w:color w:val="FF0000"/>
          <w:sz w:val="20"/>
          <w:szCs w:val="20"/>
          <w:u w:val="single"/>
          <w:lang w:eastAsia="es-PE"/>
        </w:rPr>
        <w:t>Responsable</w:t>
      </w:r>
      <w:r w:rsidR="00AD2F11" w:rsidRPr="005A2912">
        <w:rPr>
          <w:rFonts w:eastAsia="Times New Roman"/>
          <w:color w:val="FF0000"/>
          <w:sz w:val="20"/>
          <w:szCs w:val="20"/>
          <w:lang w:eastAsia="es-PE"/>
        </w:rPr>
        <w:t xml:space="preserve">: </w:t>
      </w:r>
      <w:r w:rsidR="003C0F26" w:rsidRPr="005A2912">
        <w:rPr>
          <w:rFonts w:eastAsia="Times New Roman"/>
          <w:color w:val="FF0000"/>
          <w:sz w:val="20"/>
          <w:szCs w:val="20"/>
          <w:lang w:eastAsia="es-PE"/>
        </w:rPr>
        <w:t xml:space="preserve">Dina y </w:t>
      </w:r>
      <w:proofErr w:type="spellStart"/>
      <w:r w:rsidR="003C0F26" w:rsidRPr="005A2912">
        <w:rPr>
          <w:rFonts w:eastAsia="Times New Roman"/>
          <w:color w:val="FF0000"/>
          <w:sz w:val="20"/>
          <w:szCs w:val="20"/>
          <w:lang w:eastAsia="es-PE"/>
        </w:rPr>
        <w:t>Margoth</w:t>
      </w:r>
      <w:proofErr w:type="spellEnd"/>
      <w:r w:rsidR="003C0F26" w:rsidRPr="005A2912">
        <w:rPr>
          <w:rFonts w:eastAsia="Times New Roman"/>
          <w:color w:val="FF0000"/>
          <w:sz w:val="20"/>
          <w:szCs w:val="20"/>
          <w:lang w:eastAsia="es-PE"/>
        </w:rPr>
        <w:t>.</w:t>
      </w:r>
    </w:p>
    <w:p w14:paraId="65A42DC7" w14:textId="3248FEA3" w:rsidR="00F64A41" w:rsidRPr="00001212" w:rsidRDefault="00F64A41" w:rsidP="000A2322">
      <w:pPr>
        <w:pStyle w:val="Sinespaciado"/>
        <w:numPr>
          <w:ilvl w:val="0"/>
          <w:numId w:val="24"/>
        </w:numPr>
        <w:rPr>
          <w:rFonts w:eastAsia="Times New Roman"/>
          <w:sz w:val="20"/>
          <w:szCs w:val="20"/>
          <w:lang w:eastAsia="es-PE"/>
        </w:rPr>
      </w:pPr>
      <w:r w:rsidRPr="00001212">
        <w:rPr>
          <w:rFonts w:eastAsia="Times New Roman"/>
          <w:color w:val="202124"/>
          <w:sz w:val="20"/>
          <w:szCs w:val="20"/>
          <w:lang w:eastAsia="es-PE"/>
        </w:rPr>
        <w:t>Contiene objetivos, indicadores, metas, lineamientos y, responsables y corresponsables de su implementación</w:t>
      </w:r>
      <w:r w:rsidR="009F0B7F">
        <w:rPr>
          <w:rFonts w:eastAsia="Times New Roman"/>
          <w:color w:val="202124"/>
          <w:sz w:val="20"/>
          <w:szCs w:val="20"/>
          <w:lang w:eastAsia="es-PE"/>
        </w:rPr>
        <w:t xml:space="preserve">. </w:t>
      </w:r>
      <w:r w:rsidR="00FC469C" w:rsidRPr="004C4A84">
        <w:rPr>
          <w:rFonts w:eastAsia="Times New Roman"/>
          <w:color w:val="FF0000"/>
          <w:sz w:val="20"/>
          <w:szCs w:val="20"/>
          <w:u w:val="single"/>
          <w:lang w:eastAsia="es-PE"/>
        </w:rPr>
        <w:t>Responsable</w:t>
      </w:r>
      <w:r w:rsidR="00411F2C">
        <w:rPr>
          <w:rFonts w:eastAsia="Times New Roman"/>
          <w:color w:val="FF0000"/>
          <w:sz w:val="20"/>
          <w:szCs w:val="20"/>
          <w:u w:val="single"/>
          <w:lang w:eastAsia="es-PE"/>
        </w:rPr>
        <w:t xml:space="preserve"> de revisar política ambiental</w:t>
      </w:r>
      <w:r w:rsidR="00FC469C" w:rsidRPr="005A2912">
        <w:rPr>
          <w:rFonts w:eastAsia="Times New Roman"/>
          <w:color w:val="FF0000"/>
          <w:sz w:val="20"/>
          <w:szCs w:val="20"/>
          <w:lang w:eastAsia="es-PE"/>
        </w:rPr>
        <w:t xml:space="preserve">: </w:t>
      </w:r>
      <w:r w:rsidR="009F0B7F">
        <w:rPr>
          <w:rFonts w:eastAsia="Times New Roman"/>
          <w:color w:val="FF0000"/>
          <w:sz w:val="20"/>
          <w:szCs w:val="20"/>
          <w:lang w:eastAsia="es-PE"/>
        </w:rPr>
        <w:t>Teresa</w:t>
      </w:r>
      <w:r w:rsidR="00544343">
        <w:rPr>
          <w:rFonts w:eastAsia="Times New Roman"/>
          <w:color w:val="FF0000"/>
          <w:sz w:val="20"/>
          <w:szCs w:val="20"/>
          <w:lang w:eastAsia="es-PE"/>
        </w:rPr>
        <w:t xml:space="preserve"> Salinas</w:t>
      </w:r>
      <w:r w:rsidR="009F0B7F">
        <w:rPr>
          <w:rFonts w:eastAsia="Times New Roman"/>
          <w:color w:val="FF0000"/>
          <w:sz w:val="20"/>
          <w:szCs w:val="20"/>
          <w:lang w:eastAsia="es-PE"/>
        </w:rPr>
        <w:t xml:space="preserve"> y Julia</w:t>
      </w:r>
      <w:r w:rsidR="00544343">
        <w:rPr>
          <w:rFonts w:eastAsia="Times New Roman"/>
          <w:color w:val="FF0000"/>
          <w:sz w:val="20"/>
          <w:szCs w:val="20"/>
          <w:lang w:eastAsia="es-PE"/>
        </w:rPr>
        <w:t xml:space="preserve"> Justo</w:t>
      </w:r>
      <w:r w:rsidR="00411F2C">
        <w:rPr>
          <w:rFonts w:eastAsia="Times New Roman"/>
          <w:color w:val="FF0000"/>
          <w:sz w:val="20"/>
          <w:szCs w:val="20"/>
          <w:lang w:eastAsia="es-PE"/>
        </w:rPr>
        <w:t xml:space="preserve">. Pasar a todo para opinión y consulta. </w:t>
      </w:r>
    </w:p>
    <w:p w14:paraId="667D1444" w14:textId="77777777" w:rsidR="00F64A41" w:rsidRPr="00001212" w:rsidRDefault="00F64A41" w:rsidP="000A2322">
      <w:pPr>
        <w:pStyle w:val="Sinespaciado"/>
        <w:numPr>
          <w:ilvl w:val="0"/>
          <w:numId w:val="24"/>
        </w:numPr>
        <w:rPr>
          <w:rFonts w:eastAsia="Times New Roman"/>
          <w:sz w:val="20"/>
          <w:szCs w:val="20"/>
          <w:lang w:eastAsia="es-PE"/>
        </w:rPr>
      </w:pPr>
      <w:r w:rsidRPr="00001212">
        <w:rPr>
          <w:rFonts w:eastAsia="Times New Roman"/>
          <w:color w:val="202124"/>
          <w:sz w:val="20"/>
          <w:szCs w:val="20"/>
          <w:lang w:eastAsia="es-PE"/>
        </w:rPr>
        <w:t>Establece objetivos y lineamientos para gestión ambiental, formación, investigación y proyección social</w:t>
      </w:r>
    </w:p>
    <w:p w14:paraId="57674893" w14:textId="314A184E" w:rsidR="00544343" w:rsidRDefault="0029477C" w:rsidP="005D0F91">
      <w:pPr>
        <w:pStyle w:val="Sinespaciado"/>
        <w:ind w:firstLine="708"/>
        <w:rPr>
          <w:rFonts w:eastAsia="Times New Roman"/>
          <w:color w:val="FF0000"/>
          <w:sz w:val="20"/>
          <w:szCs w:val="20"/>
          <w:lang w:eastAsia="es-PE"/>
        </w:rPr>
      </w:pPr>
      <w:r w:rsidRPr="004C4A84">
        <w:rPr>
          <w:rFonts w:eastAsia="Times New Roman"/>
          <w:color w:val="FF0000"/>
          <w:sz w:val="20"/>
          <w:szCs w:val="20"/>
          <w:u w:val="single"/>
          <w:lang w:eastAsia="es-PE"/>
        </w:rPr>
        <w:t>Responsable</w:t>
      </w:r>
      <w:r w:rsidRPr="005A2912">
        <w:rPr>
          <w:rFonts w:eastAsia="Times New Roman"/>
          <w:color w:val="FF0000"/>
          <w:sz w:val="20"/>
          <w:szCs w:val="20"/>
          <w:lang w:eastAsia="es-PE"/>
        </w:rPr>
        <w:t xml:space="preserve">: </w:t>
      </w:r>
      <w:r w:rsidR="005D0F91">
        <w:rPr>
          <w:rFonts w:eastAsia="Times New Roman"/>
          <w:color w:val="FF0000"/>
          <w:sz w:val="20"/>
          <w:szCs w:val="20"/>
          <w:lang w:eastAsia="es-PE"/>
        </w:rPr>
        <w:t>Teresa Salinas y Julia Justo.</w:t>
      </w:r>
    </w:p>
    <w:p w14:paraId="3890A450" w14:textId="65498D55" w:rsidR="005D0F91" w:rsidRDefault="005D0F91" w:rsidP="00F64A41">
      <w:pPr>
        <w:pStyle w:val="Sinespaciado"/>
        <w:rPr>
          <w:rFonts w:cstheme="minorHAnsi"/>
          <w:sz w:val="20"/>
          <w:szCs w:val="20"/>
        </w:rPr>
      </w:pPr>
    </w:p>
    <w:p w14:paraId="17361180" w14:textId="104A1293" w:rsidR="00EE58E7" w:rsidRDefault="00EE58E7" w:rsidP="00F64A41">
      <w:pPr>
        <w:pStyle w:val="Sinespaciado"/>
        <w:rPr>
          <w:rFonts w:cstheme="minorHAnsi"/>
          <w:sz w:val="20"/>
          <w:szCs w:val="20"/>
        </w:rPr>
      </w:pPr>
    </w:p>
    <w:p w14:paraId="04B7584A" w14:textId="77777777" w:rsidR="00EE58E7" w:rsidRDefault="00EE58E7" w:rsidP="00F64A41">
      <w:pPr>
        <w:pStyle w:val="Sinespaciado"/>
        <w:rPr>
          <w:rFonts w:cstheme="minorHAnsi"/>
          <w:sz w:val="20"/>
          <w:szCs w:val="20"/>
        </w:rPr>
      </w:pPr>
    </w:p>
    <w:p w14:paraId="69325E9B" w14:textId="4E51BA55" w:rsidR="00B02D71" w:rsidRPr="00DA1798" w:rsidRDefault="00B02D71" w:rsidP="003B3D70">
      <w:pPr>
        <w:pStyle w:val="Sinespaciado"/>
        <w:rPr>
          <w:rFonts w:eastAsia="Times New Roman" w:cstheme="minorHAnsi"/>
          <w:b/>
          <w:color w:val="202124"/>
          <w:spacing w:val="3"/>
          <w:sz w:val="20"/>
          <w:szCs w:val="20"/>
          <w:lang w:eastAsia="es-PE"/>
        </w:rPr>
      </w:pPr>
      <w:r w:rsidRPr="00DA1798">
        <w:rPr>
          <w:rFonts w:eastAsia="Times New Roman" w:cstheme="minorHAnsi"/>
          <w:b/>
          <w:color w:val="202124"/>
          <w:sz w:val="20"/>
          <w:szCs w:val="20"/>
          <w:lang w:eastAsia="es-PE"/>
        </w:rPr>
        <w:t>1.2 Plan ambiental institucional. </w:t>
      </w:r>
      <w:r w:rsidR="004F0880" w:rsidRPr="004F0880">
        <w:rPr>
          <w:rFonts w:eastAsia="Times New Roman" w:cstheme="minorHAnsi"/>
          <w:color w:val="202124"/>
          <w:sz w:val="20"/>
          <w:szCs w:val="20"/>
          <w:lang w:eastAsia="es-PE"/>
        </w:rPr>
        <w:t xml:space="preserve">Responsable: </w:t>
      </w:r>
      <w:r w:rsidR="00BE0A08" w:rsidRPr="004F0880">
        <w:rPr>
          <w:rFonts w:eastAsia="Times New Roman" w:cstheme="minorHAnsi"/>
          <w:color w:val="202124"/>
          <w:sz w:val="20"/>
          <w:szCs w:val="20"/>
          <w:lang w:eastAsia="es-PE"/>
        </w:rPr>
        <w:t>Rector</w:t>
      </w:r>
      <w:r w:rsidR="004F0880" w:rsidRPr="004F0880">
        <w:rPr>
          <w:rFonts w:eastAsia="Times New Roman" w:cstheme="minorHAnsi"/>
          <w:color w:val="202124"/>
          <w:sz w:val="20"/>
          <w:szCs w:val="20"/>
          <w:lang w:eastAsia="es-PE"/>
        </w:rPr>
        <w:t xml:space="preserve">, </w:t>
      </w:r>
      <w:r w:rsidR="00BE0A08" w:rsidRPr="004F0880">
        <w:rPr>
          <w:rFonts w:eastAsia="Times New Roman" w:cstheme="minorHAnsi"/>
          <w:color w:val="202124"/>
          <w:sz w:val="20"/>
          <w:szCs w:val="20"/>
          <w:lang w:eastAsia="es-PE"/>
        </w:rPr>
        <w:t>Comité ambiental</w:t>
      </w:r>
    </w:p>
    <w:p w14:paraId="4D62D60F" w14:textId="77777777" w:rsidR="00221FC4" w:rsidRPr="0001567D" w:rsidRDefault="00221FC4" w:rsidP="003C53FE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5F89BA4C" w14:textId="72C5FE7C" w:rsidR="003C53FE" w:rsidRPr="00F52DD6" w:rsidRDefault="003C53FE" w:rsidP="000A2322">
      <w:pPr>
        <w:pStyle w:val="Sinespaciado"/>
        <w:numPr>
          <w:ilvl w:val="0"/>
          <w:numId w:val="25"/>
        </w:numPr>
        <w:jc w:val="both"/>
        <w:rPr>
          <w:rFonts w:cstheme="minorHAnsi"/>
          <w:sz w:val="20"/>
          <w:szCs w:val="20"/>
          <w:lang w:eastAsia="es-PE"/>
        </w:rPr>
      </w:pPr>
      <w:r w:rsidRPr="0001567D">
        <w:rPr>
          <w:rFonts w:cstheme="minorHAnsi"/>
          <w:sz w:val="20"/>
          <w:szCs w:val="20"/>
          <w:lang w:eastAsia="es-PE"/>
        </w:rPr>
        <w:t xml:space="preserve">Está </w:t>
      </w:r>
      <w:r w:rsidR="00BE0A08">
        <w:rPr>
          <w:rFonts w:cstheme="minorHAnsi"/>
          <w:sz w:val="20"/>
          <w:szCs w:val="20"/>
          <w:lang w:eastAsia="es-PE"/>
        </w:rPr>
        <w:t xml:space="preserve">publicado, </w:t>
      </w:r>
      <w:r w:rsidRPr="0001567D">
        <w:rPr>
          <w:rFonts w:cstheme="minorHAnsi"/>
          <w:sz w:val="20"/>
          <w:szCs w:val="20"/>
          <w:lang w:eastAsia="es-PE"/>
        </w:rPr>
        <w:t>documentad</w:t>
      </w:r>
      <w:r w:rsidR="0071322E">
        <w:rPr>
          <w:rFonts w:cstheme="minorHAnsi"/>
          <w:sz w:val="20"/>
          <w:szCs w:val="20"/>
          <w:lang w:eastAsia="es-PE"/>
        </w:rPr>
        <w:t xml:space="preserve">o, </w:t>
      </w:r>
      <w:r w:rsidRPr="0001567D">
        <w:rPr>
          <w:rFonts w:cstheme="minorHAnsi"/>
          <w:sz w:val="20"/>
          <w:szCs w:val="20"/>
          <w:lang w:eastAsia="es-PE"/>
        </w:rPr>
        <w:t>disponible y es accesible</w:t>
      </w:r>
      <w:r w:rsidR="005D0F91">
        <w:rPr>
          <w:rFonts w:cstheme="minorHAnsi"/>
          <w:sz w:val="20"/>
          <w:szCs w:val="20"/>
          <w:lang w:eastAsia="es-PE"/>
        </w:rPr>
        <w:t xml:space="preserve">. </w:t>
      </w:r>
      <w:r w:rsidR="00FD2BD8" w:rsidRPr="004C4A84">
        <w:rPr>
          <w:rFonts w:eastAsia="Times New Roman"/>
          <w:color w:val="FF0000"/>
          <w:sz w:val="20"/>
          <w:szCs w:val="20"/>
          <w:u w:val="single"/>
          <w:lang w:eastAsia="es-PE"/>
        </w:rPr>
        <w:t>Responsable</w:t>
      </w:r>
      <w:r w:rsidR="00FD2BD8" w:rsidRPr="005A2912">
        <w:rPr>
          <w:rFonts w:eastAsia="Times New Roman"/>
          <w:color w:val="FF0000"/>
          <w:sz w:val="20"/>
          <w:szCs w:val="20"/>
          <w:lang w:eastAsia="es-PE"/>
        </w:rPr>
        <w:t xml:space="preserve">: </w:t>
      </w:r>
      <w:r w:rsidR="0048719A" w:rsidRPr="005A2912">
        <w:rPr>
          <w:rFonts w:eastAsia="Times New Roman"/>
          <w:color w:val="FF0000"/>
          <w:sz w:val="20"/>
          <w:szCs w:val="20"/>
          <w:lang w:eastAsia="es-PE"/>
        </w:rPr>
        <w:t xml:space="preserve">Dina y </w:t>
      </w:r>
      <w:proofErr w:type="spellStart"/>
      <w:r w:rsidR="0048719A" w:rsidRPr="005A2912">
        <w:rPr>
          <w:rFonts w:eastAsia="Times New Roman"/>
          <w:color w:val="FF0000"/>
          <w:sz w:val="20"/>
          <w:szCs w:val="20"/>
          <w:lang w:eastAsia="es-PE"/>
        </w:rPr>
        <w:t>Margoth</w:t>
      </w:r>
      <w:proofErr w:type="spellEnd"/>
      <w:r w:rsidR="0048719A" w:rsidRPr="005A2912">
        <w:rPr>
          <w:rFonts w:eastAsia="Times New Roman"/>
          <w:color w:val="FF0000"/>
          <w:sz w:val="20"/>
          <w:szCs w:val="20"/>
          <w:lang w:eastAsia="es-PE"/>
        </w:rPr>
        <w:t>.</w:t>
      </w:r>
    </w:p>
    <w:p w14:paraId="30C0E1EC" w14:textId="72A7E37D" w:rsidR="00F52DD6" w:rsidRDefault="00F52DD6" w:rsidP="00F52DD6">
      <w:pPr>
        <w:pStyle w:val="Sinespaciado"/>
        <w:jc w:val="both"/>
        <w:rPr>
          <w:rFonts w:cstheme="minorHAnsi"/>
          <w:sz w:val="20"/>
          <w:szCs w:val="20"/>
          <w:lang w:eastAsia="es-PE"/>
        </w:rPr>
      </w:pPr>
    </w:p>
    <w:p w14:paraId="66C64F85" w14:textId="7C01390F" w:rsidR="00F52DD6" w:rsidRPr="00493A6C" w:rsidRDefault="00F52DD6" w:rsidP="00F52DD6">
      <w:pPr>
        <w:pStyle w:val="Sinespaciado"/>
        <w:rPr>
          <w:color w:val="C00000"/>
          <w:sz w:val="20"/>
          <w:szCs w:val="20"/>
        </w:rPr>
      </w:pPr>
      <w:r w:rsidRPr="00493A6C">
        <w:rPr>
          <w:color w:val="C00000"/>
          <w:sz w:val="20"/>
          <w:szCs w:val="20"/>
        </w:rPr>
        <w:t xml:space="preserve">Información plan de campaña de difusión y sensibilización del Plan y Política Ambiental URP. También debe proveer reportes con fotos-autorizaciones y evidencia-señalética y notas de prensa de esta difusión para ser subidas a web.  </w:t>
      </w:r>
      <w:r w:rsidRPr="00493A6C">
        <w:rPr>
          <w:color w:val="C00000"/>
          <w:sz w:val="20"/>
          <w:szCs w:val="20"/>
          <w:u w:val="single"/>
        </w:rPr>
        <w:t>Responsable</w:t>
      </w:r>
      <w:r w:rsidRPr="00493A6C">
        <w:rPr>
          <w:color w:val="C00000"/>
          <w:sz w:val="20"/>
          <w:szCs w:val="20"/>
        </w:rPr>
        <w:t xml:space="preserve">: Dina y </w:t>
      </w:r>
      <w:proofErr w:type="spellStart"/>
      <w:r w:rsidRPr="00493A6C">
        <w:rPr>
          <w:color w:val="C00000"/>
          <w:sz w:val="20"/>
          <w:szCs w:val="20"/>
        </w:rPr>
        <w:t>Margoth</w:t>
      </w:r>
      <w:proofErr w:type="spellEnd"/>
      <w:r w:rsidRPr="00493A6C">
        <w:rPr>
          <w:color w:val="C00000"/>
          <w:sz w:val="20"/>
          <w:szCs w:val="20"/>
        </w:rPr>
        <w:t xml:space="preserve">. Fecha: </w:t>
      </w:r>
      <w:r w:rsidR="00BD7D55">
        <w:rPr>
          <w:color w:val="C00000"/>
          <w:sz w:val="20"/>
          <w:szCs w:val="20"/>
        </w:rPr>
        <w:t>31</w:t>
      </w:r>
      <w:r w:rsidRPr="00493A6C">
        <w:rPr>
          <w:color w:val="C00000"/>
          <w:sz w:val="20"/>
          <w:szCs w:val="20"/>
        </w:rPr>
        <w:t xml:space="preserve"> Julio 2024. </w:t>
      </w:r>
    </w:p>
    <w:p w14:paraId="74EA1E92" w14:textId="77777777" w:rsidR="00F52DD6" w:rsidRPr="0001567D" w:rsidRDefault="00F52DD6" w:rsidP="00F52DD6">
      <w:pPr>
        <w:pStyle w:val="Sinespaciado"/>
        <w:jc w:val="both"/>
        <w:rPr>
          <w:rFonts w:cstheme="minorHAnsi"/>
          <w:sz w:val="20"/>
          <w:szCs w:val="20"/>
          <w:lang w:eastAsia="es-PE"/>
        </w:rPr>
      </w:pPr>
    </w:p>
    <w:p w14:paraId="07EFEC98" w14:textId="606DE374" w:rsidR="003C53FE" w:rsidRPr="0001567D" w:rsidRDefault="003C53FE" w:rsidP="000A2322">
      <w:pPr>
        <w:pStyle w:val="Sinespaciado"/>
        <w:numPr>
          <w:ilvl w:val="0"/>
          <w:numId w:val="25"/>
        </w:numPr>
        <w:jc w:val="both"/>
        <w:rPr>
          <w:rFonts w:cstheme="minorHAnsi"/>
          <w:sz w:val="20"/>
          <w:szCs w:val="20"/>
          <w:lang w:eastAsia="es-PE"/>
        </w:rPr>
      </w:pPr>
      <w:r w:rsidRPr="0001567D">
        <w:rPr>
          <w:rFonts w:cstheme="minorHAnsi"/>
          <w:sz w:val="20"/>
          <w:szCs w:val="20"/>
          <w:lang w:eastAsia="es-PE"/>
        </w:rPr>
        <w:t xml:space="preserve">Está alineado a la política </w:t>
      </w:r>
      <w:r w:rsidR="00BE0A08">
        <w:rPr>
          <w:rFonts w:cstheme="minorHAnsi"/>
          <w:sz w:val="20"/>
          <w:szCs w:val="20"/>
          <w:lang w:eastAsia="es-PE"/>
        </w:rPr>
        <w:t>a</w:t>
      </w:r>
      <w:r w:rsidRPr="0001567D">
        <w:rPr>
          <w:rFonts w:cstheme="minorHAnsi"/>
          <w:sz w:val="20"/>
          <w:szCs w:val="20"/>
          <w:lang w:eastAsia="es-PE"/>
        </w:rPr>
        <w:t>mbiental institucional</w:t>
      </w:r>
    </w:p>
    <w:p w14:paraId="1A543353" w14:textId="77777777" w:rsidR="003C53FE" w:rsidRPr="0001567D" w:rsidRDefault="003C53FE" w:rsidP="000A2322">
      <w:pPr>
        <w:pStyle w:val="Sinespaciado"/>
        <w:numPr>
          <w:ilvl w:val="0"/>
          <w:numId w:val="25"/>
        </w:numPr>
        <w:jc w:val="both"/>
        <w:rPr>
          <w:rFonts w:cstheme="minorHAnsi"/>
          <w:sz w:val="20"/>
          <w:szCs w:val="20"/>
          <w:lang w:eastAsia="es-PE"/>
        </w:rPr>
      </w:pPr>
      <w:r w:rsidRPr="0001567D">
        <w:rPr>
          <w:rFonts w:cstheme="minorHAnsi"/>
          <w:sz w:val="20"/>
          <w:szCs w:val="20"/>
          <w:lang w:eastAsia="es-PE"/>
        </w:rPr>
        <w:t>Incluye objetivos, metas y asignación de responsabilidades para cada uno de los ejes/actividades incluidos</w:t>
      </w:r>
    </w:p>
    <w:p w14:paraId="2B41C228" w14:textId="77777777" w:rsidR="003C53FE" w:rsidRPr="0001567D" w:rsidRDefault="003C53FE" w:rsidP="000A2322">
      <w:pPr>
        <w:pStyle w:val="Sinespaciado"/>
        <w:numPr>
          <w:ilvl w:val="0"/>
          <w:numId w:val="25"/>
        </w:numPr>
        <w:jc w:val="both"/>
        <w:rPr>
          <w:rFonts w:cstheme="minorHAnsi"/>
          <w:sz w:val="20"/>
          <w:szCs w:val="20"/>
          <w:lang w:eastAsia="es-PE"/>
        </w:rPr>
      </w:pPr>
      <w:r w:rsidRPr="0001567D">
        <w:rPr>
          <w:rFonts w:cstheme="minorHAnsi"/>
          <w:sz w:val="20"/>
          <w:szCs w:val="20"/>
          <w:lang w:eastAsia="es-PE"/>
        </w:rPr>
        <w:t>Contiene actividades/acciones para gestión ambiental, formación, investigación y proyección social</w:t>
      </w:r>
    </w:p>
    <w:p w14:paraId="3772C1F3" w14:textId="77777777" w:rsidR="00221FC4" w:rsidRDefault="00221FC4" w:rsidP="003B3D70">
      <w:pPr>
        <w:pStyle w:val="Sinespaciado"/>
        <w:rPr>
          <w:rFonts w:eastAsia="Times New Roman" w:cstheme="minorHAnsi"/>
          <w:color w:val="202124"/>
          <w:sz w:val="20"/>
          <w:szCs w:val="20"/>
          <w:lang w:eastAsia="es-PE"/>
        </w:rPr>
      </w:pPr>
    </w:p>
    <w:p w14:paraId="2BC6AC95" w14:textId="037CD67E" w:rsidR="000F3EE3" w:rsidRPr="00DA1798" w:rsidRDefault="000F3EE3" w:rsidP="003B3D70">
      <w:pPr>
        <w:pStyle w:val="Sinespaciado"/>
        <w:rPr>
          <w:rFonts w:eastAsia="Times New Roman" w:cstheme="minorHAnsi"/>
          <w:b/>
          <w:color w:val="202124"/>
          <w:spacing w:val="3"/>
          <w:sz w:val="20"/>
          <w:szCs w:val="20"/>
          <w:lang w:eastAsia="es-PE"/>
        </w:rPr>
      </w:pPr>
      <w:r w:rsidRPr="00DA1798">
        <w:rPr>
          <w:rFonts w:eastAsia="Times New Roman" w:cstheme="minorHAnsi"/>
          <w:b/>
          <w:color w:val="202124"/>
          <w:sz w:val="20"/>
          <w:szCs w:val="20"/>
          <w:lang w:eastAsia="es-PE"/>
        </w:rPr>
        <w:t>1.3 Coordinación ambiental.  </w:t>
      </w:r>
      <w:r w:rsidR="004F0880">
        <w:rPr>
          <w:rFonts w:eastAsia="Times New Roman" w:cstheme="minorHAnsi"/>
          <w:b/>
          <w:color w:val="202124"/>
          <w:sz w:val="20"/>
          <w:szCs w:val="20"/>
          <w:lang w:eastAsia="es-PE"/>
        </w:rPr>
        <w:t xml:space="preserve">Responsable: </w:t>
      </w:r>
      <w:r w:rsidR="00BE0A08">
        <w:rPr>
          <w:rFonts w:eastAsia="Times New Roman" w:cstheme="minorHAnsi"/>
          <w:b/>
          <w:color w:val="202124"/>
          <w:sz w:val="20"/>
          <w:szCs w:val="20"/>
          <w:lang w:eastAsia="es-PE"/>
        </w:rPr>
        <w:t>Rector</w:t>
      </w:r>
      <w:r w:rsidR="004F0880">
        <w:rPr>
          <w:rFonts w:eastAsia="Times New Roman" w:cstheme="minorHAnsi"/>
          <w:b/>
          <w:color w:val="202124"/>
          <w:sz w:val="20"/>
          <w:szCs w:val="20"/>
          <w:lang w:eastAsia="es-PE"/>
        </w:rPr>
        <w:t xml:space="preserve">, </w:t>
      </w:r>
      <w:r w:rsidR="00BE0A08">
        <w:rPr>
          <w:rFonts w:eastAsia="Times New Roman" w:cstheme="minorHAnsi"/>
          <w:b/>
          <w:color w:val="202124"/>
          <w:sz w:val="20"/>
          <w:szCs w:val="20"/>
          <w:lang w:eastAsia="es-PE"/>
        </w:rPr>
        <w:t>Comité</w:t>
      </w:r>
      <w:r w:rsidR="004F0880">
        <w:rPr>
          <w:rFonts w:eastAsia="Times New Roman" w:cstheme="minorHAnsi"/>
          <w:b/>
          <w:color w:val="202124"/>
          <w:sz w:val="20"/>
          <w:szCs w:val="20"/>
          <w:lang w:eastAsia="es-PE"/>
        </w:rPr>
        <w:t xml:space="preserve"> </w:t>
      </w:r>
      <w:r w:rsidR="00BE0A08">
        <w:rPr>
          <w:rFonts w:eastAsia="Times New Roman" w:cstheme="minorHAnsi"/>
          <w:b/>
          <w:color w:val="202124"/>
          <w:sz w:val="20"/>
          <w:szCs w:val="20"/>
          <w:lang w:eastAsia="es-PE"/>
        </w:rPr>
        <w:t>Ambiental</w:t>
      </w:r>
      <w:r w:rsidR="004F0880">
        <w:rPr>
          <w:rFonts w:eastAsia="Times New Roman" w:cstheme="minorHAnsi"/>
          <w:b/>
          <w:color w:val="202124"/>
          <w:sz w:val="20"/>
          <w:szCs w:val="20"/>
          <w:lang w:eastAsia="es-PE"/>
        </w:rPr>
        <w:t xml:space="preserve">.  </w:t>
      </w:r>
    </w:p>
    <w:p w14:paraId="33E1EEA1" w14:textId="77777777" w:rsidR="0071322E" w:rsidRPr="002D4F52" w:rsidRDefault="0071322E" w:rsidP="00A9250C">
      <w:pPr>
        <w:pStyle w:val="Sinespaciado"/>
        <w:jc w:val="both"/>
        <w:rPr>
          <w:rFonts w:cstheme="minorHAnsi"/>
          <w:sz w:val="20"/>
          <w:szCs w:val="20"/>
          <w:lang w:eastAsia="es-PE"/>
        </w:rPr>
      </w:pPr>
    </w:p>
    <w:p w14:paraId="1654FB70" w14:textId="2D8A5EE7" w:rsidR="00FF0B45" w:rsidRDefault="00A26CB4" w:rsidP="00FF0B45">
      <w:pPr>
        <w:pStyle w:val="Sinespaciado"/>
        <w:numPr>
          <w:ilvl w:val="0"/>
          <w:numId w:val="23"/>
        </w:numPr>
        <w:jc w:val="both"/>
        <w:rPr>
          <w:rFonts w:cstheme="minorHAnsi"/>
          <w:sz w:val="20"/>
          <w:szCs w:val="20"/>
          <w:lang w:eastAsia="es-PE"/>
        </w:rPr>
      </w:pPr>
      <w:r w:rsidRPr="002D4F52">
        <w:rPr>
          <w:rFonts w:cstheme="minorHAnsi"/>
          <w:sz w:val="20"/>
          <w:szCs w:val="20"/>
          <w:lang w:eastAsia="es-PE"/>
        </w:rPr>
        <w:t xml:space="preserve">La universidad </w:t>
      </w:r>
      <w:r w:rsidR="00DA1798">
        <w:rPr>
          <w:rFonts w:cstheme="minorHAnsi"/>
          <w:sz w:val="20"/>
          <w:szCs w:val="20"/>
          <w:lang w:eastAsia="es-PE"/>
        </w:rPr>
        <w:t xml:space="preserve">cuenta con el Comité Ambiental </w:t>
      </w:r>
      <w:r w:rsidRPr="002D4F52">
        <w:rPr>
          <w:rFonts w:cstheme="minorHAnsi"/>
          <w:sz w:val="20"/>
          <w:szCs w:val="20"/>
          <w:lang w:eastAsia="es-PE"/>
        </w:rPr>
        <w:t>encargado de la implementación de la política ambiental institucional</w:t>
      </w:r>
      <w:r w:rsidR="00BE0A08">
        <w:rPr>
          <w:rFonts w:cstheme="minorHAnsi"/>
          <w:sz w:val="20"/>
          <w:szCs w:val="20"/>
          <w:lang w:eastAsia="es-PE"/>
        </w:rPr>
        <w:t xml:space="preserve"> y </w:t>
      </w:r>
      <w:r w:rsidR="004F0880">
        <w:rPr>
          <w:rFonts w:cstheme="minorHAnsi"/>
          <w:sz w:val="20"/>
          <w:szCs w:val="20"/>
          <w:lang w:eastAsia="es-PE"/>
        </w:rPr>
        <w:t>depende del</w:t>
      </w:r>
      <w:r w:rsidR="00BE0A08">
        <w:rPr>
          <w:rFonts w:cstheme="minorHAnsi"/>
          <w:sz w:val="20"/>
          <w:szCs w:val="20"/>
          <w:lang w:eastAsia="es-PE"/>
        </w:rPr>
        <w:t xml:space="preserve"> rectorado</w:t>
      </w:r>
      <w:r w:rsidR="004F0880">
        <w:rPr>
          <w:rFonts w:cstheme="minorHAnsi"/>
          <w:sz w:val="20"/>
          <w:szCs w:val="20"/>
          <w:lang w:eastAsia="es-PE"/>
        </w:rPr>
        <w:t>.</w:t>
      </w:r>
    </w:p>
    <w:p w14:paraId="30677DFD" w14:textId="1E094446" w:rsidR="00FF0B45" w:rsidRPr="008F0ACC" w:rsidRDefault="00FF0B45" w:rsidP="00FF0B45">
      <w:pPr>
        <w:pStyle w:val="Sinespaciado"/>
        <w:ind w:left="720"/>
        <w:jc w:val="both"/>
        <w:rPr>
          <w:rFonts w:cstheme="minorHAnsi"/>
          <w:color w:val="FF0000"/>
          <w:sz w:val="20"/>
          <w:szCs w:val="20"/>
          <w:lang w:eastAsia="es-PE"/>
        </w:rPr>
      </w:pPr>
      <w:r w:rsidRPr="008F0ACC">
        <w:rPr>
          <w:rFonts w:cstheme="minorHAnsi"/>
          <w:color w:val="FF0000"/>
          <w:sz w:val="20"/>
          <w:szCs w:val="20"/>
          <w:lang w:eastAsia="es-PE"/>
        </w:rPr>
        <w:t xml:space="preserve">Actas digitadas para subir a web. </w:t>
      </w:r>
      <w:r w:rsidRPr="00E714EE">
        <w:rPr>
          <w:rFonts w:cstheme="minorHAnsi"/>
          <w:color w:val="FF0000"/>
          <w:sz w:val="20"/>
          <w:szCs w:val="20"/>
          <w:u w:val="single"/>
          <w:lang w:eastAsia="es-PE"/>
        </w:rPr>
        <w:t>Responsable</w:t>
      </w:r>
      <w:r w:rsidRPr="008F0ACC">
        <w:rPr>
          <w:rFonts w:cstheme="minorHAnsi"/>
          <w:color w:val="FF0000"/>
          <w:sz w:val="20"/>
          <w:szCs w:val="20"/>
          <w:lang w:eastAsia="es-PE"/>
        </w:rPr>
        <w:t xml:space="preserve">: Dina. Fecha: </w:t>
      </w:r>
      <w:r w:rsidR="00BD7D55">
        <w:rPr>
          <w:rFonts w:cstheme="minorHAnsi"/>
          <w:color w:val="FF0000"/>
          <w:sz w:val="20"/>
          <w:szCs w:val="20"/>
          <w:lang w:eastAsia="es-PE"/>
        </w:rPr>
        <w:t>31</w:t>
      </w:r>
      <w:r w:rsidRPr="008F0ACC">
        <w:rPr>
          <w:rFonts w:cstheme="minorHAnsi"/>
          <w:color w:val="FF0000"/>
          <w:sz w:val="20"/>
          <w:szCs w:val="20"/>
          <w:lang w:eastAsia="es-PE"/>
        </w:rPr>
        <w:t xml:space="preserve"> julio 2024. </w:t>
      </w:r>
    </w:p>
    <w:p w14:paraId="4A1A0D6F" w14:textId="1EBE988D" w:rsidR="00A26CB4" w:rsidRPr="002D4F52" w:rsidRDefault="00A26CB4" w:rsidP="000A2322">
      <w:pPr>
        <w:pStyle w:val="Sinespaciado"/>
        <w:numPr>
          <w:ilvl w:val="0"/>
          <w:numId w:val="23"/>
        </w:numPr>
        <w:jc w:val="both"/>
        <w:rPr>
          <w:rFonts w:cstheme="minorHAnsi"/>
          <w:sz w:val="20"/>
          <w:szCs w:val="20"/>
          <w:lang w:eastAsia="es-PE"/>
        </w:rPr>
      </w:pPr>
      <w:r w:rsidRPr="002D4F52">
        <w:rPr>
          <w:rFonts w:cstheme="minorHAnsi"/>
          <w:sz w:val="20"/>
          <w:szCs w:val="20"/>
          <w:lang w:eastAsia="es-PE"/>
        </w:rPr>
        <w:t>El organismo coordinador se enfoca en la sostenibilidad ambiental de manera amplia</w:t>
      </w:r>
      <w:r w:rsidR="004F0880">
        <w:rPr>
          <w:rFonts w:cstheme="minorHAnsi"/>
          <w:sz w:val="20"/>
          <w:szCs w:val="20"/>
          <w:lang w:eastAsia="es-PE"/>
        </w:rPr>
        <w:t>.</w:t>
      </w:r>
    </w:p>
    <w:p w14:paraId="64824319" w14:textId="5EAF03A1" w:rsidR="00A26CB4" w:rsidRPr="002D4F52" w:rsidRDefault="00A26CB4" w:rsidP="000A2322">
      <w:pPr>
        <w:pStyle w:val="Sinespaciado"/>
        <w:numPr>
          <w:ilvl w:val="0"/>
          <w:numId w:val="23"/>
        </w:numPr>
        <w:jc w:val="both"/>
        <w:rPr>
          <w:rFonts w:cstheme="minorHAnsi"/>
          <w:sz w:val="20"/>
          <w:szCs w:val="20"/>
          <w:lang w:eastAsia="es-PE"/>
        </w:rPr>
      </w:pPr>
      <w:r w:rsidRPr="002D4F52">
        <w:rPr>
          <w:rFonts w:cstheme="minorHAnsi"/>
          <w:sz w:val="20"/>
          <w:szCs w:val="20"/>
          <w:lang w:eastAsia="es-PE"/>
        </w:rPr>
        <w:t>El organismo coordinador (dirección, oficina, unidad) tiene más de un empleado a tiempo completo</w:t>
      </w:r>
      <w:r w:rsidR="004F0880">
        <w:rPr>
          <w:rFonts w:cstheme="minorHAnsi"/>
          <w:sz w:val="20"/>
          <w:szCs w:val="20"/>
          <w:lang w:eastAsia="es-PE"/>
        </w:rPr>
        <w:t>.</w:t>
      </w:r>
      <w:r w:rsidR="00A632DE">
        <w:rPr>
          <w:rFonts w:cstheme="minorHAnsi"/>
          <w:sz w:val="20"/>
          <w:szCs w:val="20"/>
          <w:lang w:eastAsia="es-PE"/>
        </w:rPr>
        <w:t xml:space="preserve"> Poner </w:t>
      </w:r>
      <w:r w:rsidR="00A632DE" w:rsidRPr="00A632DE">
        <w:rPr>
          <w:rFonts w:cstheme="minorHAnsi"/>
          <w:color w:val="FF0000"/>
          <w:sz w:val="20"/>
          <w:szCs w:val="20"/>
          <w:lang w:eastAsia="es-PE"/>
        </w:rPr>
        <w:t>disponibilidad horaria según requiere a comité</w:t>
      </w:r>
      <w:r w:rsidR="00A632DE">
        <w:rPr>
          <w:rFonts w:cstheme="minorHAnsi"/>
          <w:color w:val="FF0000"/>
          <w:sz w:val="20"/>
          <w:szCs w:val="20"/>
          <w:lang w:eastAsia="es-PE"/>
        </w:rPr>
        <w:t>; según formato</w:t>
      </w:r>
      <w:r w:rsidR="00A632DE" w:rsidRPr="00A632DE">
        <w:rPr>
          <w:rFonts w:cstheme="minorHAnsi"/>
          <w:color w:val="FF0000"/>
          <w:sz w:val="20"/>
          <w:szCs w:val="20"/>
          <w:lang w:eastAsia="es-PE"/>
        </w:rPr>
        <w:t>.</w:t>
      </w:r>
      <w:r w:rsidR="00A632DE">
        <w:rPr>
          <w:rFonts w:cstheme="minorHAnsi"/>
          <w:color w:val="FF0000"/>
          <w:sz w:val="20"/>
          <w:szCs w:val="20"/>
          <w:lang w:eastAsia="es-PE"/>
        </w:rPr>
        <w:t xml:space="preserve"> Horario</w:t>
      </w:r>
      <w:r w:rsidR="0041061C">
        <w:rPr>
          <w:rFonts w:cstheme="minorHAnsi"/>
          <w:color w:val="FF0000"/>
          <w:sz w:val="20"/>
          <w:szCs w:val="20"/>
          <w:lang w:eastAsia="es-PE"/>
        </w:rPr>
        <w:t xml:space="preserve"> L-V</w:t>
      </w:r>
      <w:r w:rsidR="00A632DE">
        <w:rPr>
          <w:rFonts w:cstheme="minorHAnsi"/>
          <w:color w:val="FF0000"/>
          <w:sz w:val="20"/>
          <w:szCs w:val="20"/>
          <w:lang w:eastAsia="es-PE"/>
        </w:rPr>
        <w:t>: 10:00AM a 5:00PM.</w:t>
      </w:r>
      <w:r w:rsidR="0041061C">
        <w:rPr>
          <w:rFonts w:cstheme="minorHAnsi"/>
          <w:color w:val="FF0000"/>
          <w:sz w:val="20"/>
          <w:szCs w:val="20"/>
          <w:lang w:eastAsia="es-PE"/>
        </w:rPr>
        <w:t xml:space="preserve"> Sábado de 9AM a 13horas.</w:t>
      </w:r>
      <w:r w:rsidR="006407F0">
        <w:rPr>
          <w:rFonts w:cstheme="minorHAnsi"/>
          <w:color w:val="FF0000"/>
          <w:sz w:val="20"/>
          <w:szCs w:val="20"/>
          <w:lang w:eastAsia="es-PE"/>
        </w:rPr>
        <w:t xml:space="preserve"> </w:t>
      </w:r>
      <w:r w:rsidR="00A632DE">
        <w:rPr>
          <w:rFonts w:cstheme="minorHAnsi"/>
          <w:color w:val="FF0000"/>
          <w:sz w:val="20"/>
          <w:szCs w:val="20"/>
          <w:lang w:eastAsia="es-PE"/>
        </w:rPr>
        <w:t xml:space="preserve"> </w:t>
      </w:r>
      <w:r w:rsidR="00A632DE" w:rsidRPr="00A632DE">
        <w:rPr>
          <w:rFonts w:cstheme="minorHAnsi"/>
          <w:color w:val="FF0000"/>
          <w:sz w:val="20"/>
          <w:szCs w:val="20"/>
          <w:lang w:eastAsia="es-PE"/>
        </w:rPr>
        <w:t xml:space="preserve"> </w:t>
      </w:r>
    </w:p>
    <w:p w14:paraId="745505DF" w14:textId="520D6ED8" w:rsidR="00A26CB4" w:rsidRDefault="00A26CB4" w:rsidP="000A2322">
      <w:pPr>
        <w:pStyle w:val="Sinespaciado"/>
        <w:numPr>
          <w:ilvl w:val="0"/>
          <w:numId w:val="23"/>
        </w:numPr>
        <w:jc w:val="both"/>
        <w:rPr>
          <w:rFonts w:cstheme="minorHAnsi"/>
          <w:color w:val="FF0000"/>
          <w:sz w:val="20"/>
          <w:szCs w:val="20"/>
          <w:lang w:eastAsia="es-PE"/>
        </w:rPr>
      </w:pPr>
      <w:r w:rsidRPr="002D4F52">
        <w:rPr>
          <w:rFonts w:cstheme="minorHAnsi"/>
          <w:sz w:val="20"/>
          <w:szCs w:val="20"/>
          <w:lang w:eastAsia="es-PE"/>
        </w:rPr>
        <w:t>La universidad ha creado comités o consejos ambientales en las distintas facultades y/o sedes y, tiene un mecanismo que le permite una amplia coordinación para la implementación de la política ambiental</w:t>
      </w:r>
      <w:r w:rsidR="004F0880">
        <w:rPr>
          <w:rFonts w:cstheme="minorHAnsi"/>
          <w:sz w:val="20"/>
          <w:szCs w:val="20"/>
          <w:lang w:eastAsia="es-PE"/>
        </w:rPr>
        <w:t>.</w:t>
      </w:r>
      <w:r w:rsidR="006407F0">
        <w:rPr>
          <w:rFonts w:cstheme="minorHAnsi"/>
          <w:sz w:val="20"/>
          <w:szCs w:val="20"/>
          <w:lang w:eastAsia="es-PE"/>
        </w:rPr>
        <w:t xml:space="preserve"> </w:t>
      </w:r>
      <w:r w:rsidR="006407F0" w:rsidRPr="00CB36DC">
        <w:rPr>
          <w:rFonts w:cstheme="minorHAnsi"/>
          <w:color w:val="FF0000"/>
          <w:sz w:val="20"/>
          <w:szCs w:val="20"/>
          <w:lang w:eastAsia="es-PE"/>
        </w:rPr>
        <w:t xml:space="preserve">Fecha </w:t>
      </w:r>
      <w:r w:rsidR="00CB36DC" w:rsidRPr="00CB36DC">
        <w:rPr>
          <w:rFonts w:cstheme="minorHAnsi"/>
          <w:color w:val="FF0000"/>
          <w:sz w:val="20"/>
          <w:szCs w:val="20"/>
          <w:lang w:eastAsia="es-PE"/>
        </w:rPr>
        <w:t>de entrega comité ambiental de cada faculta</w:t>
      </w:r>
      <w:r w:rsidR="006D5F04">
        <w:rPr>
          <w:rFonts w:cstheme="minorHAnsi"/>
          <w:color w:val="FF0000"/>
          <w:sz w:val="20"/>
          <w:szCs w:val="20"/>
          <w:lang w:eastAsia="es-PE"/>
        </w:rPr>
        <w:t>d</w:t>
      </w:r>
      <w:r w:rsidR="00B24FAE">
        <w:rPr>
          <w:rFonts w:cstheme="minorHAnsi"/>
          <w:color w:val="FF0000"/>
          <w:sz w:val="20"/>
          <w:szCs w:val="20"/>
          <w:lang w:eastAsia="es-PE"/>
        </w:rPr>
        <w:t xml:space="preserve"> l</w:t>
      </w:r>
      <w:r w:rsidR="006407F0" w:rsidRPr="00CB36DC">
        <w:rPr>
          <w:rFonts w:cstheme="minorHAnsi"/>
          <w:color w:val="FF0000"/>
          <w:sz w:val="20"/>
          <w:szCs w:val="20"/>
          <w:lang w:eastAsia="es-PE"/>
        </w:rPr>
        <w:t xml:space="preserve">ímite: </w:t>
      </w:r>
      <w:r w:rsidR="00BD7D55">
        <w:rPr>
          <w:rFonts w:cstheme="minorHAnsi"/>
          <w:color w:val="FF0000"/>
          <w:sz w:val="20"/>
          <w:szCs w:val="20"/>
          <w:lang w:eastAsia="es-PE"/>
        </w:rPr>
        <w:t>31</w:t>
      </w:r>
      <w:r w:rsidR="006407F0" w:rsidRPr="00CB36DC">
        <w:rPr>
          <w:rFonts w:cstheme="minorHAnsi"/>
          <w:color w:val="FF0000"/>
          <w:sz w:val="20"/>
          <w:szCs w:val="20"/>
          <w:lang w:eastAsia="es-PE"/>
        </w:rPr>
        <w:t xml:space="preserve"> julio 2024. </w:t>
      </w:r>
    </w:p>
    <w:p w14:paraId="7CCF3C83" w14:textId="3132426B" w:rsidR="00A26CB4" w:rsidRPr="002D4F52" w:rsidRDefault="00A26CB4" w:rsidP="000A2322">
      <w:pPr>
        <w:pStyle w:val="Sinespaciado"/>
        <w:numPr>
          <w:ilvl w:val="0"/>
          <w:numId w:val="23"/>
        </w:numPr>
        <w:jc w:val="both"/>
        <w:rPr>
          <w:rFonts w:cstheme="minorHAnsi"/>
          <w:sz w:val="20"/>
          <w:szCs w:val="20"/>
          <w:lang w:eastAsia="es-PE"/>
        </w:rPr>
      </w:pPr>
      <w:r w:rsidRPr="002D4F52">
        <w:rPr>
          <w:rFonts w:cstheme="minorHAnsi"/>
          <w:sz w:val="20"/>
          <w:szCs w:val="20"/>
          <w:lang w:eastAsia="es-PE"/>
        </w:rPr>
        <w:t>El organismo o funcionario coordinador ambiental muestra logros sustantivos a nivel institucional</w:t>
      </w:r>
      <w:r w:rsidR="004F0880">
        <w:rPr>
          <w:rFonts w:cstheme="minorHAnsi"/>
          <w:sz w:val="20"/>
          <w:szCs w:val="20"/>
          <w:lang w:eastAsia="es-PE"/>
        </w:rPr>
        <w:t>.</w:t>
      </w:r>
    </w:p>
    <w:p w14:paraId="0D24F692" w14:textId="77777777" w:rsidR="00A26CB4" w:rsidRPr="002D4F52" w:rsidRDefault="00A26CB4" w:rsidP="000A2322">
      <w:pPr>
        <w:pStyle w:val="Sinespaciado"/>
        <w:numPr>
          <w:ilvl w:val="0"/>
          <w:numId w:val="23"/>
        </w:numPr>
        <w:jc w:val="both"/>
        <w:rPr>
          <w:rFonts w:cstheme="minorHAnsi"/>
          <w:spacing w:val="3"/>
          <w:sz w:val="20"/>
          <w:szCs w:val="20"/>
          <w:lang w:eastAsia="es-PE"/>
        </w:rPr>
      </w:pPr>
      <w:r w:rsidRPr="002D4F52">
        <w:rPr>
          <w:rFonts w:cstheme="minorHAnsi"/>
          <w:sz w:val="20"/>
          <w:szCs w:val="20"/>
          <w:lang w:eastAsia="es-PE"/>
        </w:rPr>
        <w:t>Indicar el nombre del cargo del profesional, funcionario, equipo, dirección, oficina, unidad o comité activo, encargado de la implementación de la política ambiental institucional.</w:t>
      </w:r>
    </w:p>
    <w:p w14:paraId="3B567569" w14:textId="77777777" w:rsidR="0071322E" w:rsidRDefault="0071322E" w:rsidP="003B3D70">
      <w:pPr>
        <w:pStyle w:val="Sinespaciado"/>
        <w:rPr>
          <w:rFonts w:eastAsia="Times New Roman" w:cstheme="minorHAnsi"/>
          <w:color w:val="202124"/>
          <w:sz w:val="20"/>
          <w:szCs w:val="20"/>
          <w:lang w:eastAsia="es-PE"/>
        </w:rPr>
      </w:pPr>
    </w:p>
    <w:p w14:paraId="0AB0B1C4" w14:textId="5F40D522" w:rsidR="00A643F8" w:rsidRPr="00DA1798" w:rsidRDefault="00A643F8" w:rsidP="003B3D70">
      <w:pPr>
        <w:pStyle w:val="Sinespaciado"/>
        <w:rPr>
          <w:rFonts w:eastAsia="Times New Roman" w:cstheme="minorHAnsi"/>
          <w:b/>
          <w:color w:val="202124"/>
          <w:spacing w:val="3"/>
          <w:sz w:val="20"/>
          <w:szCs w:val="20"/>
          <w:lang w:eastAsia="es-PE"/>
        </w:rPr>
      </w:pPr>
      <w:r w:rsidRPr="00DA1798">
        <w:rPr>
          <w:rFonts w:eastAsia="Times New Roman" w:cstheme="minorHAnsi"/>
          <w:b/>
          <w:color w:val="202124"/>
          <w:sz w:val="20"/>
          <w:szCs w:val="20"/>
          <w:lang w:eastAsia="es-PE"/>
        </w:rPr>
        <w:t>1.4 Página web ambiental. </w:t>
      </w:r>
      <w:r w:rsidR="004F0880" w:rsidRPr="008466FF">
        <w:rPr>
          <w:rFonts w:eastAsia="Times New Roman" w:cstheme="minorHAnsi"/>
          <w:color w:val="202124"/>
          <w:sz w:val="20"/>
          <w:szCs w:val="20"/>
          <w:u w:val="single"/>
          <w:lang w:eastAsia="es-PE"/>
        </w:rPr>
        <w:t>Responsable</w:t>
      </w:r>
      <w:r w:rsidR="004F0880" w:rsidRPr="008466FF">
        <w:rPr>
          <w:rFonts w:eastAsia="Times New Roman" w:cstheme="minorHAnsi"/>
          <w:color w:val="202124"/>
          <w:sz w:val="20"/>
          <w:szCs w:val="20"/>
          <w:lang w:eastAsia="es-PE"/>
        </w:rPr>
        <w:t xml:space="preserve">: </w:t>
      </w:r>
      <w:r w:rsidR="00BE0A08" w:rsidRPr="008466FF">
        <w:rPr>
          <w:rFonts w:eastAsia="Times New Roman" w:cstheme="minorHAnsi"/>
          <w:color w:val="202124"/>
          <w:sz w:val="20"/>
          <w:szCs w:val="20"/>
          <w:lang w:eastAsia="es-PE"/>
        </w:rPr>
        <w:t>Comité</w:t>
      </w:r>
      <w:r w:rsidR="004F0880" w:rsidRPr="008466FF">
        <w:rPr>
          <w:rFonts w:eastAsia="Times New Roman" w:cstheme="minorHAnsi"/>
          <w:color w:val="202124"/>
          <w:sz w:val="20"/>
          <w:szCs w:val="20"/>
          <w:lang w:eastAsia="es-PE"/>
        </w:rPr>
        <w:t xml:space="preserve"> </w:t>
      </w:r>
      <w:r w:rsidR="00BE0A08" w:rsidRPr="008466FF">
        <w:rPr>
          <w:rFonts w:eastAsia="Times New Roman" w:cstheme="minorHAnsi"/>
          <w:color w:val="202124"/>
          <w:sz w:val="20"/>
          <w:szCs w:val="20"/>
          <w:lang w:eastAsia="es-PE"/>
        </w:rPr>
        <w:t>Ambiental</w:t>
      </w:r>
      <w:r w:rsidR="004F0880" w:rsidRPr="008466FF">
        <w:rPr>
          <w:rFonts w:eastAsia="Times New Roman" w:cstheme="minorHAnsi"/>
          <w:color w:val="202124"/>
          <w:sz w:val="20"/>
          <w:szCs w:val="20"/>
          <w:lang w:eastAsia="es-PE"/>
        </w:rPr>
        <w:t>.</w:t>
      </w:r>
      <w:r w:rsidR="004F0880">
        <w:rPr>
          <w:rFonts w:eastAsia="Times New Roman" w:cstheme="minorHAnsi"/>
          <w:b/>
          <w:color w:val="202124"/>
          <w:sz w:val="20"/>
          <w:szCs w:val="20"/>
          <w:lang w:eastAsia="es-PE"/>
        </w:rPr>
        <w:t xml:space="preserve"> </w:t>
      </w:r>
    </w:p>
    <w:p w14:paraId="331EEED4" w14:textId="14D08868" w:rsidR="00B930AE" w:rsidRPr="006D5F04" w:rsidRDefault="006D5F04" w:rsidP="00916C7E">
      <w:pPr>
        <w:pStyle w:val="Sinespaciado"/>
        <w:rPr>
          <w:color w:val="FF0000"/>
          <w:sz w:val="20"/>
          <w:szCs w:val="20"/>
          <w:lang w:eastAsia="es-PE"/>
        </w:rPr>
      </w:pPr>
      <w:r w:rsidRPr="006D5F04">
        <w:rPr>
          <w:color w:val="FF0000"/>
          <w:sz w:val="20"/>
          <w:szCs w:val="20"/>
          <w:lang w:eastAsia="es-PE"/>
        </w:rPr>
        <w:t>Actualizar la semana</w:t>
      </w:r>
      <w:r w:rsidR="00634A42">
        <w:rPr>
          <w:color w:val="FF0000"/>
          <w:sz w:val="20"/>
          <w:szCs w:val="20"/>
          <w:lang w:eastAsia="es-PE"/>
        </w:rPr>
        <w:t xml:space="preserve"> del </w:t>
      </w:r>
      <w:r w:rsidR="00BD7D55">
        <w:rPr>
          <w:color w:val="FF0000"/>
          <w:sz w:val="20"/>
          <w:szCs w:val="20"/>
          <w:lang w:eastAsia="es-PE"/>
        </w:rPr>
        <w:t>31</w:t>
      </w:r>
      <w:r w:rsidRPr="006D5F04">
        <w:rPr>
          <w:color w:val="FF0000"/>
          <w:sz w:val="20"/>
          <w:szCs w:val="20"/>
          <w:lang w:eastAsia="es-PE"/>
        </w:rPr>
        <w:t xml:space="preserve"> julio con carta al rector</w:t>
      </w:r>
      <w:r>
        <w:rPr>
          <w:color w:val="FF0000"/>
          <w:sz w:val="20"/>
          <w:szCs w:val="20"/>
          <w:lang w:eastAsia="es-PE"/>
        </w:rPr>
        <w:t xml:space="preserve"> y OFICIC</w:t>
      </w:r>
      <w:r w:rsidRPr="006D5F04">
        <w:rPr>
          <w:color w:val="FF0000"/>
          <w:sz w:val="20"/>
          <w:szCs w:val="20"/>
          <w:lang w:eastAsia="es-PE"/>
        </w:rPr>
        <w:t xml:space="preserve">. </w:t>
      </w:r>
      <w:r w:rsidR="00D11A80">
        <w:rPr>
          <w:color w:val="FF0000"/>
          <w:sz w:val="20"/>
          <w:szCs w:val="20"/>
          <w:lang w:eastAsia="es-PE"/>
        </w:rPr>
        <w:t>Todas las facultades deben remitir notas de prensa con todos los permisos de fotografías.</w:t>
      </w:r>
      <w:r w:rsidR="00A538AE">
        <w:rPr>
          <w:color w:val="FF0000"/>
          <w:sz w:val="20"/>
          <w:szCs w:val="20"/>
          <w:lang w:eastAsia="es-PE"/>
        </w:rPr>
        <w:t xml:space="preserve"> Responsable: Ana María </w:t>
      </w:r>
      <w:proofErr w:type="spellStart"/>
      <w:r w:rsidR="00A538AE">
        <w:rPr>
          <w:color w:val="FF0000"/>
          <w:sz w:val="20"/>
          <w:szCs w:val="20"/>
          <w:lang w:eastAsia="es-PE"/>
        </w:rPr>
        <w:t>Cossio</w:t>
      </w:r>
      <w:proofErr w:type="spellEnd"/>
      <w:r w:rsidR="00A538AE">
        <w:rPr>
          <w:color w:val="FF0000"/>
          <w:sz w:val="20"/>
          <w:szCs w:val="20"/>
          <w:lang w:eastAsia="es-PE"/>
        </w:rPr>
        <w:t xml:space="preserve"> y Javier Carbajal.</w:t>
      </w:r>
    </w:p>
    <w:p w14:paraId="06B8DB62" w14:textId="63BB7ECE" w:rsidR="000F2C4C" w:rsidRPr="00F41D33" w:rsidRDefault="000F2C4C" w:rsidP="000A2322">
      <w:pPr>
        <w:pStyle w:val="Sinespaciado"/>
        <w:numPr>
          <w:ilvl w:val="0"/>
          <w:numId w:val="22"/>
        </w:numPr>
        <w:rPr>
          <w:sz w:val="20"/>
          <w:szCs w:val="20"/>
          <w:lang w:eastAsia="es-PE"/>
        </w:rPr>
      </w:pPr>
      <w:r w:rsidRPr="00F41D33">
        <w:rPr>
          <w:sz w:val="20"/>
          <w:szCs w:val="20"/>
          <w:lang w:eastAsia="es-PE"/>
        </w:rPr>
        <w:t>Es</w:t>
      </w:r>
      <w:r w:rsidR="00BE0A08">
        <w:rPr>
          <w:sz w:val="20"/>
          <w:szCs w:val="20"/>
          <w:lang w:eastAsia="es-PE"/>
        </w:rPr>
        <w:t>tá</w:t>
      </w:r>
      <w:r w:rsidRPr="00F41D33">
        <w:rPr>
          <w:sz w:val="20"/>
          <w:szCs w:val="20"/>
          <w:lang w:eastAsia="es-PE"/>
        </w:rPr>
        <w:t xml:space="preserve"> ubicable en el sitio web de la universidad</w:t>
      </w:r>
    </w:p>
    <w:p w14:paraId="7CC4EF14" w14:textId="77777777" w:rsidR="000F2C4C" w:rsidRPr="00F41D33" w:rsidRDefault="000F2C4C" w:rsidP="000A2322">
      <w:pPr>
        <w:pStyle w:val="Sinespaciado"/>
        <w:numPr>
          <w:ilvl w:val="0"/>
          <w:numId w:val="22"/>
        </w:numPr>
        <w:rPr>
          <w:sz w:val="20"/>
          <w:szCs w:val="20"/>
          <w:lang w:eastAsia="es-PE"/>
        </w:rPr>
      </w:pPr>
      <w:r w:rsidRPr="00F41D33">
        <w:rPr>
          <w:sz w:val="20"/>
          <w:szCs w:val="20"/>
          <w:lang w:eastAsia="es-PE"/>
        </w:rPr>
        <w:t>Informa de manera exclusiva sobre el actuar ambiental de la universidad</w:t>
      </w:r>
    </w:p>
    <w:p w14:paraId="2A14C01D" w14:textId="77777777" w:rsidR="000F2C4C" w:rsidRPr="00F41D33" w:rsidRDefault="000F2C4C" w:rsidP="000A2322">
      <w:pPr>
        <w:pStyle w:val="Sinespaciado"/>
        <w:numPr>
          <w:ilvl w:val="0"/>
          <w:numId w:val="22"/>
        </w:numPr>
        <w:rPr>
          <w:sz w:val="20"/>
          <w:szCs w:val="20"/>
          <w:lang w:eastAsia="es-PE"/>
        </w:rPr>
      </w:pPr>
      <w:r w:rsidRPr="00F41D33">
        <w:rPr>
          <w:sz w:val="20"/>
          <w:szCs w:val="20"/>
          <w:lang w:eastAsia="es-PE"/>
        </w:rPr>
        <w:t>Muestra información sobre los principales indicadores ambientales de la universidad</w:t>
      </w:r>
    </w:p>
    <w:p w14:paraId="791AD719" w14:textId="77777777" w:rsidR="000F2C4C" w:rsidRPr="00F41D33" w:rsidRDefault="000F2C4C" w:rsidP="000A2322">
      <w:pPr>
        <w:pStyle w:val="Sinespaciado"/>
        <w:numPr>
          <w:ilvl w:val="0"/>
          <w:numId w:val="22"/>
        </w:numPr>
        <w:rPr>
          <w:sz w:val="20"/>
          <w:szCs w:val="20"/>
          <w:lang w:eastAsia="es-PE"/>
        </w:rPr>
      </w:pPr>
      <w:r w:rsidRPr="00F41D33">
        <w:rPr>
          <w:sz w:val="20"/>
          <w:szCs w:val="20"/>
          <w:lang w:eastAsia="es-PE"/>
        </w:rPr>
        <w:t>Tiene más de dos años de creación</w:t>
      </w:r>
    </w:p>
    <w:p w14:paraId="15BACDA0" w14:textId="77777777" w:rsidR="000F2C4C" w:rsidRPr="00F41D33" w:rsidRDefault="000F2C4C" w:rsidP="000A2322">
      <w:pPr>
        <w:pStyle w:val="Sinespaciado"/>
        <w:numPr>
          <w:ilvl w:val="0"/>
          <w:numId w:val="22"/>
        </w:numPr>
        <w:rPr>
          <w:sz w:val="20"/>
          <w:szCs w:val="20"/>
          <w:lang w:eastAsia="es-PE"/>
        </w:rPr>
      </w:pPr>
      <w:r w:rsidRPr="00F41D33">
        <w:rPr>
          <w:sz w:val="20"/>
          <w:szCs w:val="20"/>
          <w:lang w:eastAsia="es-PE"/>
        </w:rPr>
        <w:t>Muestra evidencia de actividad y actualización continua</w:t>
      </w:r>
    </w:p>
    <w:p w14:paraId="3A6F2A33" w14:textId="77777777" w:rsidR="000F2C4C" w:rsidRPr="00F41D33" w:rsidRDefault="000F2C4C" w:rsidP="000A2322">
      <w:pPr>
        <w:pStyle w:val="Sinespaciado"/>
        <w:numPr>
          <w:ilvl w:val="0"/>
          <w:numId w:val="22"/>
        </w:numPr>
        <w:rPr>
          <w:sz w:val="20"/>
          <w:szCs w:val="20"/>
          <w:lang w:eastAsia="es-PE"/>
        </w:rPr>
      </w:pPr>
      <w:r w:rsidRPr="00F41D33">
        <w:rPr>
          <w:sz w:val="20"/>
          <w:szCs w:val="20"/>
          <w:lang w:eastAsia="es-PE"/>
        </w:rPr>
        <w:t>La universidad tiene también redes sociales que informan de manera exclusiva el actuar ambiental de la universidad</w:t>
      </w:r>
    </w:p>
    <w:p w14:paraId="5A94DC59" w14:textId="77777777" w:rsidR="007F43DA" w:rsidRPr="00F41D33" w:rsidRDefault="007F43DA" w:rsidP="003B3D70">
      <w:pPr>
        <w:pStyle w:val="Sinespaciado"/>
        <w:rPr>
          <w:rFonts w:eastAsia="Times New Roman" w:cstheme="minorHAnsi"/>
          <w:color w:val="202124"/>
          <w:sz w:val="20"/>
          <w:szCs w:val="20"/>
          <w:lang w:eastAsia="es-PE"/>
        </w:rPr>
      </w:pPr>
    </w:p>
    <w:p w14:paraId="1AFFFD8D" w14:textId="6EA4C5D5" w:rsidR="00C04BA4" w:rsidRPr="00155D79" w:rsidRDefault="00C04BA4" w:rsidP="003B3D70">
      <w:pPr>
        <w:pStyle w:val="Sinespaciado"/>
        <w:rPr>
          <w:rFonts w:eastAsia="Times New Roman" w:cstheme="minorHAnsi"/>
          <w:b/>
          <w:color w:val="202124"/>
          <w:spacing w:val="3"/>
          <w:sz w:val="20"/>
          <w:szCs w:val="20"/>
          <w:lang w:eastAsia="es-PE"/>
        </w:rPr>
      </w:pPr>
      <w:r w:rsidRPr="00155D79">
        <w:rPr>
          <w:rFonts w:eastAsia="Times New Roman" w:cstheme="minorHAnsi"/>
          <w:b/>
          <w:color w:val="202124"/>
          <w:sz w:val="20"/>
          <w:szCs w:val="20"/>
          <w:lang w:eastAsia="es-PE"/>
        </w:rPr>
        <w:t>1.5 Reporte de sostenibilidad ambiental. </w:t>
      </w:r>
      <w:r w:rsidR="008466FF" w:rsidRPr="008466FF">
        <w:rPr>
          <w:rFonts w:eastAsia="Times New Roman" w:cstheme="minorHAnsi"/>
          <w:color w:val="202124"/>
          <w:sz w:val="20"/>
          <w:szCs w:val="20"/>
          <w:u w:val="single"/>
          <w:lang w:eastAsia="es-PE"/>
        </w:rPr>
        <w:t>Responsable</w:t>
      </w:r>
      <w:r w:rsidR="008466FF" w:rsidRPr="008466FF">
        <w:rPr>
          <w:rFonts w:eastAsia="Times New Roman" w:cstheme="minorHAnsi"/>
          <w:color w:val="202124"/>
          <w:sz w:val="20"/>
          <w:szCs w:val="20"/>
          <w:lang w:eastAsia="es-PE"/>
        </w:rPr>
        <w:t>: Comité Ambiental.</w:t>
      </w:r>
    </w:p>
    <w:p w14:paraId="7D10C3C8" w14:textId="3E12A482" w:rsidR="00E63C2E" w:rsidRPr="00F41D33" w:rsidRDefault="00E63C2E" w:rsidP="00155D79">
      <w:pPr>
        <w:pStyle w:val="Sinespaciado"/>
        <w:rPr>
          <w:rFonts w:cstheme="minorHAnsi"/>
          <w:sz w:val="20"/>
          <w:szCs w:val="20"/>
        </w:rPr>
      </w:pPr>
    </w:p>
    <w:p w14:paraId="28E1B092" w14:textId="34CCFA53" w:rsidR="00155D79" w:rsidRPr="00F41D33" w:rsidRDefault="00155D79" w:rsidP="000A2322">
      <w:pPr>
        <w:pStyle w:val="Sinespaciado"/>
        <w:numPr>
          <w:ilvl w:val="0"/>
          <w:numId w:val="21"/>
        </w:numPr>
        <w:rPr>
          <w:rFonts w:eastAsia="Times New Roman" w:cstheme="minorHAnsi"/>
          <w:sz w:val="20"/>
          <w:szCs w:val="20"/>
          <w:lang w:eastAsia="es-PE"/>
        </w:rPr>
      </w:pPr>
      <w:r w:rsidRPr="00F41D33">
        <w:rPr>
          <w:rFonts w:eastAsia="Times New Roman" w:cstheme="minorHAnsi"/>
          <w:color w:val="202124"/>
          <w:sz w:val="20"/>
          <w:szCs w:val="20"/>
          <w:lang w:eastAsia="es-PE"/>
        </w:rPr>
        <w:t>Está documentado</w:t>
      </w:r>
      <w:r w:rsidR="00B85A42" w:rsidRPr="00F41D33">
        <w:rPr>
          <w:rFonts w:eastAsia="Times New Roman" w:cstheme="minorHAnsi"/>
          <w:color w:val="202124"/>
          <w:sz w:val="20"/>
          <w:szCs w:val="20"/>
          <w:lang w:eastAsia="es-PE"/>
        </w:rPr>
        <w:t xml:space="preserve"> y disponible</w:t>
      </w:r>
    </w:p>
    <w:p w14:paraId="753F9C0A" w14:textId="77777777" w:rsidR="00155D79" w:rsidRPr="00F41D33" w:rsidRDefault="00155D79" w:rsidP="000A2322">
      <w:pPr>
        <w:pStyle w:val="Sinespaciado"/>
        <w:numPr>
          <w:ilvl w:val="0"/>
          <w:numId w:val="21"/>
        </w:numPr>
        <w:rPr>
          <w:rFonts w:eastAsia="Times New Roman" w:cstheme="minorHAnsi"/>
          <w:sz w:val="20"/>
          <w:szCs w:val="20"/>
          <w:lang w:eastAsia="es-PE"/>
        </w:rPr>
      </w:pPr>
      <w:r w:rsidRPr="00F41D33">
        <w:rPr>
          <w:rFonts w:eastAsia="Times New Roman" w:cstheme="minorHAnsi"/>
          <w:color w:val="202124"/>
          <w:sz w:val="20"/>
          <w:szCs w:val="20"/>
          <w:lang w:eastAsia="es-PE"/>
        </w:rPr>
        <w:t>Publicado dentro de los dos años que preceden a la realización del RSAUP</w:t>
      </w:r>
    </w:p>
    <w:p w14:paraId="24522505" w14:textId="77777777" w:rsidR="00155D79" w:rsidRPr="00F41D33" w:rsidRDefault="00155D79" w:rsidP="000A2322">
      <w:pPr>
        <w:pStyle w:val="Sinespaciado"/>
        <w:numPr>
          <w:ilvl w:val="0"/>
          <w:numId w:val="21"/>
        </w:numPr>
        <w:rPr>
          <w:rFonts w:eastAsia="Times New Roman" w:cstheme="minorHAnsi"/>
          <w:sz w:val="20"/>
          <w:szCs w:val="20"/>
          <w:lang w:eastAsia="es-PE"/>
        </w:rPr>
      </w:pPr>
      <w:r w:rsidRPr="00F41D33">
        <w:rPr>
          <w:rFonts w:eastAsia="Times New Roman" w:cstheme="minorHAnsi"/>
          <w:color w:val="202124"/>
          <w:sz w:val="20"/>
          <w:szCs w:val="20"/>
          <w:lang w:eastAsia="es-PE"/>
        </w:rPr>
        <w:t>Está disponible</w:t>
      </w:r>
    </w:p>
    <w:p w14:paraId="7E62EE2E" w14:textId="77777777" w:rsidR="00155D79" w:rsidRPr="00F41D33" w:rsidRDefault="00155D79" w:rsidP="000A2322">
      <w:pPr>
        <w:pStyle w:val="Sinespaciado"/>
        <w:numPr>
          <w:ilvl w:val="0"/>
          <w:numId w:val="21"/>
        </w:numPr>
        <w:rPr>
          <w:rFonts w:eastAsia="Times New Roman" w:cstheme="minorHAnsi"/>
          <w:sz w:val="20"/>
          <w:szCs w:val="20"/>
          <w:lang w:eastAsia="es-PE"/>
        </w:rPr>
      </w:pPr>
      <w:r w:rsidRPr="00F41D33">
        <w:rPr>
          <w:rFonts w:eastAsia="Times New Roman" w:cstheme="minorHAnsi"/>
          <w:color w:val="202124"/>
          <w:sz w:val="20"/>
          <w:szCs w:val="20"/>
          <w:lang w:eastAsia="es-PE"/>
        </w:rPr>
        <w:t>Ha sido comunicado y difundido a toda la comunidad universitaria</w:t>
      </w:r>
    </w:p>
    <w:p w14:paraId="6C3DE4DE" w14:textId="42467550" w:rsidR="00155D79" w:rsidRDefault="00155D79" w:rsidP="00155D79">
      <w:pPr>
        <w:pStyle w:val="Sinespaciado"/>
        <w:rPr>
          <w:rFonts w:cstheme="minorHAnsi"/>
          <w:sz w:val="20"/>
          <w:szCs w:val="20"/>
        </w:rPr>
      </w:pPr>
    </w:p>
    <w:p w14:paraId="240F5E7F" w14:textId="63746EB9" w:rsidR="00240930" w:rsidRPr="004862A7" w:rsidRDefault="00240930" w:rsidP="00155D79">
      <w:pPr>
        <w:pStyle w:val="Sinespaciado"/>
        <w:rPr>
          <w:rFonts w:cstheme="minorHAnsi"/>
          <w:color w:val="FF0000"/>
          <w:sz w:val="20"/>
          <w:szCs w:val="20"/>
        </w:rPr>
      </w:pPr>
      <w:r w:rsidRPr="004862A7">
        <w:rPr>
          <w:rFonts w:cstheme="minorHAnsi"/>
          <w:color w:val="FF0000"/>
          <w:sz w:val="20"/>
          <w:szCs w:val="20"/>
        </w:rPr>
        <w:t xml:space="preserve">Reporte de cada facultad e institutos. </w:t>
      </w:r>
    </w:p>
    <w:p w14:paraId="7A53829F" w14:textId="68493E04" w:rsidR="00240930" w:rsidRPr="00DC741F" w:rsidRDefault="00DC741F" w:rsidP="00155D79">
      <w:pPr>
        <w:pStyle w:val="Sinespaciado"/>
        <w:rPr>
          <w:rFonts w:cstheme="minorHAnsi"/>
          <w:color w:val="FF0000"/>
          <w:sz w:val="20"/>
          <w:szCs w:val="20"/>
        </w:rPr>
      </w:pPr>
      <w:r w:rsidRPr="00DC741F">
        <w:rPr>
          <w:rFonts w:cstheme="minorHAnsi"/>
          <w:color w:val="FF0000"/>
          <w:sz w:val="20"/>
          <w:szCs w:val="20"/>
        </w:rPr>
        <w:t xml:space="preserve">Pedir información a Prof. Rubín de </w:t>
      </w:r>
      <w:proofErr w:type="spellStart"/>
      <w:r w:rsidRPr="00DC741F">
        <w:rPr>
          <w:rFonts w:cstheme="minorHAnsi"/>
          <w:color w:val="FF0000"/>
          <w:sz w:val="20"/>
          <w:szCs w:val="20"/>
        </w:rPr>
        <w:t>Cellis</w:t>
      </w:r>
      <w:proofErr w:type="spellEnd"/>
      <w:r>
        <w:rPr>
          <w:rFonts w:cstheme="minorHAnsi"/>
          <w:color w:val="FF0000"/>
          <w:sz w:val="20"/>
          <w:szCs w:val="20"/>
        </w:rPr>
        <w:t xml:space="preserve"> -Feria de plagas</w:t>
      </w:r>
      <w:r w:rsidRPr="00DC741F">
        <w:rPr>
          <w:rFonts w:cstheme="minorHAnsi"/>
          <w:color w:val="FF0000"/>
          <w:sz w:val="20"/>
          <w:szCs w:val="20"/>
        </w:rPr>
        <w:t xml:space="preserve"> y Arquitectura sobre sus actividades. </w:t>
      </w:r>
    </w:p>
    <w:p w14:paraId="20C9EE7F" w14:textId="77777777" w:rsidR="00155D79" w:rsidRPr="00F41D33" w:rsidRDefault="00155D79" w:rsidP="004D6B35">
      <w:pPr>
        <w:pStyle w:val="Sinespaciado"/>
        <w:rPr>
          <w:rFonts w:cstheme="minorHAnsi"/>
          <w:b/>
          <w:bCs/>
          <w:sz w:val="20"/>
          <w:szCs w:val="20"/>
        </w:rPr>
      </w:pPr>
    </w:p>
    <w:p w14:paraId="70A8F944" w14:textId="38387688" w:rsidR="009A2743" w:rsidRDefault="009A2743" w:rsidP="00CE4832">
      <w:pPr>
        <w:pStyle w:val="Sinespaciado"/>
        <w:numPr>
          <w:ilvl w:val="0"/>
          <w:numId w:val="27"/>
        </w:numPr>
        <w:shd w:val="clear" w:color="auto" w:fill="F2F2F2" w:themeFill="background1" w:themeFillShade="F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Gestión Ambiental</w:t>
      </w:r>
    </w:p>
    <w:p w14:paraId="65155532" w14:textId="15368BD0" w:rsidR="001418C1" w:rsidRPr="00F61AE9" w:rsidRDefault="001418C1" w:rsidP="002C204F">
      <w:pPr>
        <w:pStyle w:val="Sinespaciado"/>
        <w:rPr>
          <w:b/>
          <w:color w:val="0033CC"/>
          <w:sz w:val="20"/>
          <w:szCs w:val="20"/>
        </w:rPr>
      </w:pPr>
    </w:p>
    <w:p w14:paraId="2702E37A" w14:textId="77777777" w:rsidR="00067EFD" w:rsidRDefault="00E125AD" w:rsidP="002C204F">
      <w:pPr>
        <w:pStyle w:val="Sinespaciado"/>
        <w:rPr>
          <w:b/>
        </w:rPr>
      </w:pPr>
      <w:r w:rsidRPr="00F61AE9">
        <w:rPr>
          <w:b/>
        </w:rPr>
        <w:t>2.1 Reducción del consumo de energía eléctrica</w:t>
      </w:r>
      <w:r w:rsidR="00572608">
        <w:rPr>
          <w:b/>
        </w:rPr>
        <w:t xml:space="preserve">. </w:t>
      </w:r>
    </w:p>
    <w:p w14:paraId="2F2226EE" w14:textId="77777777" w:rsidR="00067EFD" w:rsidRDefault="00067EFD" w:rsidP="002C204F">
      <w:pPr>
        <w:pStyle w:val="Sinespaciado"/>
        <w:rPr>
          <w:b/>
          <w:u w:val="single"/>
        </w:rPr>
      </w:pPr>
    </w:p>
    <w:p w14:paraId="5868C697" w14:textId="66F746E8" w:rsidR="00CA78F8" w:rsidRPr="00506A8F" w:rsidRDefault="00572608" w:rsidP="002C204F">
      <w:pPr>
        <w:pStyle w:val="Sinespaciado"/>
        <w:rPr>
          <w:u w:val="single"/>
        </w:rPr>
      </w:pPr>
      <w:r w:rsidRPr="00506A8F">
        <w:rPr>
          <w:u w:val="single"/>
        </w:rPr>
        <w:lastRenderedPageBreak/>
        <w:t>Responsable</w:t>
      </w:r>
      <w:r w:rsidR="002C74AC" w:rsidRPr="002C74AC">
        <w:t xml:space="preserve">: </w:t>
      </w:r>
      <w:r w:rsidR="00CA78F8" w:rsidRPr="002C74AC">
        <w:t>ODAM</w:t>
      </w:r>
      <w:r w:rsidR="00CA78F8" w:rsidRPr="00506A8F">
        <w:rPr>
          <w:u w:val="single"/>
        </w:rPr>
        <w:t xml:space="preserve"> </w:t>
      </w:r>
    </w:p>
    <w:p w14:paraId="05DB0D63" w14:textId="3E1BFA91" w:rsidR="006E455F" w:rsidRPr="00506A8F" w:rsidRDefault="00296426" w:rsidP="002C204F">
      <w:pPr>
        <w:pStyle w:val="Sinespaciado"/>
        <w:rPr>
          <w:sz w:val="20"/>
          <w:szCs w:val="20"/>
        </w:rPr>
      </w:pPr>
      <w:r w:rsidRPr="002C74AC">
        <w:rPr>
          <w:u w:val="single"/>
        </w:rPr>
        <w:t>Corresponsables</w:t>
      </w:r>
      <w:r w:rsidRPr="00506A8F">
        <w:t>: Planificación</w:t>
      </w:r>
      <w:r w:rsidR="00CA78F8" w:rsidRPr="00506A8F">
        <w:t>,</w:t>
      </w:r>
      <w:r w:rsidR="00572608" w:rsidRPr="00506A8F">
        <w:t xml:space="preserve"> Oficina de Administración y Mantenimiento</w:t>
      </w:r>
      <w:r w:rsidR="00AD34E2" w:rsidRPr="00506A8F">
        <w:t xml:space="preserve"> -ODAM</w:t>
      </w:r>
      <w:r w:rsidR="00572608" w:rsidRPr="00506A8F">
        <w:t xml:space="preserve">, </w:t>
      </w:r>
      <w:r w:rsidR="00CA78F8" w:rsidRPr="00506A8F">
        <w:t>proyecto Universidad Ecológica</w:t>
      </w:r>
    </w:p>
    <w:p w14:paraId="4475E8D7" w14:textId="240EED85" w:rsidR="006E455F" w:rsidRPr="00506A8F" w:rsidRDefault="006E455F" w:rsidP="002C204F">
      <w:pPr>
        <w:pStyle w:val="Sinespaciado"/>
        <w:rPr>
          <w:sz w:val="20"/>
          <w:szCs w:val="20"/>
        </w:rPr>
      </w:pPr>
    </w:p>
    <w:p w14:paraId="3EA6E43A" w14:textId="25AE7590" w:rsidR="00F61AE9" w:rsidRPr="00506A8F" w:rsidRDefault="00F61AE9" w:rsidP="002C204F">
      <w:pPr>
        <w:pStyle w:val="Sinespaciado"/>
        <w:rPr>
          <w:sz w:val="20"/>
          <w:szCs w:val="20"/>
        </w:rPr>
      </w:pPr>
      <w:r w:rsidRPr="00506A8F">
        <w:rPr>
          <w:sz w:val="20"/>
          <w:szCs w:val="20"/>
        </w:rPr>
        <w:t xml:space="preserve">Plan de reducción </w:t>
      </w:r>
      <w:r w:rsidR="002B24D5" w:rsidRPr="00506A8F">
        <w:rPr>
          <w:sz w:val="20"/>
          <w:szCs w:val="20"/>
        </w:rPr>
        <w:t xml:space="preserve">consumo </w:t>
      </w:r>
      <w:r w:rsidRPr="00506A8F">
        <w:rPr>
          <w:sz w:val="20"/>
          <w:szCs w:val="20"/>
        </w:rPr>
        <w:t>de energía eléctrica</w:t>
      </w:r>
      <w:r w:rsidR="000140DA" w:rsidRPr="00506A8F">
        <w:rPr>
          <w:sz w:val="20"/>
          <w:szCs w:val="20"/>
        </w:rPr>
        <w:t xml:space="preserve">. </w:t>
      </w:r>
      <w:r w:rsidR="00703975" w:rsidRPr="00506A8F">
        <w:rPr>
          <w:sz w:val="20"/>
          <w:szCs w:val="20"/>
        </w:rPr>
        <w:t xml:space="preserve">Presentación de evidencias: </w:t>
      </w:r>
    </w:p>
    <w:p w14:paraId="29FE7C5D" w14:textId="77777777" w:rsidR="00F61AE9" w:rsidRPr="00506A8F" w:rsidRDefault="00F61AE9" w:rsidP="002C204F">
      <w:pPr>
        <w:pStyle w:val="Sinespaciado"/>
        <w:rPr>
          <w:sz w:val="20"/>
          <w:szCs w:val="20"/>
        </w:rPr>
      </w:pPr>
    </w:p>
    <w:p w14:paraId="412FEC3B" w14:textId="77777777" w:rsidR="00A20330" w:rsidRPr="00506A8F" w:rsidRDefault="00044D55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Número </w:t>
      </w:r>
      <w:r w:rsidR="006E455F" w:rsidRPr="00506A8F">
        <w:rPr>
          <w:sz w:val="20"/>
          <w:szCs w:val="20"/>
        </w:rPr>
        <w:t xml:space="preserve">de luminarias tradicionales </w:t>
      </w:r>
      <w:r w:rsidRPr="00506A8F">
        <w:rPr>
          <w:sz w:val="20"/>
          <w:szCs w:val="20"/>
        </w:rPr>
        <w:t xml:space="preserve">reemplazadas </w:t>
      </w:r>
      <w:r w:rsidR="006E455F" w:rsidRPr="00506A8F">
        <w:rPr>
          <w:sz w:val="20"/>
          <w:szCs w:val="20"/>
        </w:rPr>
        <w:t xml:space="preserve">por luminarias eficientes. </w:t>
      </w:r>
      <w:r w:rsidRPr="00506A8F">
        <w:rPr>
          <w:sz w:val="20"/>
          <w:szCs w:val="20"/>
        </w:rPr>
        <w:t>Facturas.</w:t>
      </w:r>
    </w:p>
    <w:p w14:paraId="425CF295" w14:textId="404C10DE" w:rsidR="006E455F" w:rsidRPr="00506A8F" w:rsidRDefault="00402980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>P</w:t>
      </w:r>
      <w:r w:rsidR="006E455F" w:rsidRPr="00506A8F">
        <w:rPr>
          <w:sz w:val="20"/>
          <w:szCs w:val="20"/>
        </w:rPr>
        <w:t xml:space="preserve">orcentaje de luminarias eficientes con respecto al total de luminarias instaladas en la universidad. Mostrar evidencia. </w:t>
      </w:r>
    </w:p>
    <w:p w14:paraId="3BC2ECFC" w14:textId="2737029E" w:rsidR="00E41DCA" w:rsidRPr="00506A8F" w:rsidRDefault="00305AEB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Número de </w:t>
      </w:r>
      <w:r w:rsidR="006E455F" w:rsidRPr="00506A8F">
        <w:rPr>
          <w:sz w:val="20"/>
          <w:szCs w:val="20"/>
        </w:rPr>
        <w:t>aparatos eléctricos/electrónicos de bajo consumo.</w:t>
      </w:r>
      <w:r w:rsidR="00B308E8" w:rsidRPr="00506A8F">
        <w:rPr>
          <w:sz w:val="20"/>
          <w:szCs w:val="20"/>
        </w:rPr>
        <w:t xml:space="preserve"> Facturas.</w:t>
      </w:r>
    </w:p>
    <w:p w14:paraId="65A89EC8" w14:textId="3FEA8522" w:rsidR="006E455F" w:rsidRPr="00506A8F" w:rsidRDefault="00E41DCA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>P</w:t>
      </w:r>
      <w:r w:rsidR="006E455F" w:rsidRPr="00506A8F">
        <w:rPr>
          <w:sz w:val="20"/>
          <w:szCs w:val="20"/>
        </w:rPr>
        <w:t xml:space="preserve">orcentaje de aparatos eléctricos/electrónicos de bajo consumo con respecto al total de aparatos utilizados en la universidad. Mostrar evidencia. </w:t>
      </w:r>
    </w:p>
    <w:p w14:paraId="35821B06" w14:textId="255C7C7A" w:rsidR="006E455F" w:rsidRPr="002F0B77" w:rsidRDefault="00D2364A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r w:rsidRPr="002F0B77">
        <w:rPr>
          <w:sz w:val="20"/>
          <w:szCs w:val="20"/>
        </w:rPr>
        <w:t>3</w:t>
      </w:r>
      <w:r w:rsidR="008D4C28" w:rsidRPr="002F0B77">
        <w:rPr>
          <w:sz w:val="20"/>
          <w:szCs w:val="20"/>
        </w:rPr>
        <w:t xml:space="preserve"> c</w:t>
      </w:r>
      <w:r w:rsidR="006E455F" w:rsidRPr="002F0B77">
        <w:rPr>
          <w:sz w:val="20"/>
          <w:szCs w:val="20"/>
        </w:rPr>
        <w:t>ampaña</w:t>
      </w:r>
      <w:r w:rsidRPr="002F0B77">
        <w:rPr>
          <w:sz w:val="20"/>
          <w:szCs w:val="20"/>
        </w:rPr>
        <w:t>s</w:t>
      </w:r>
      <w:r w:rsidR="006E455F" w:rsidRPr="002F0B77">
        <w:rPr>
          <w:sz w:val="20"/>
          <w:szCs w:val="20"/>
        </w:rPr>
        <w:t xml:space="preserve"> de uso eficiente de energía eléctrica. </w:t>
      </w:r>
      <w:r w:rsidR="00A1549E" w:rsidRPr="002F0B77">
        <w:rPr>
          <w:sz w:val="20"/>
          <w:szCs w:val="20"/>
        </w:rPr>
        <w:t>Evidencia: Plan y 3 campañas por año.</w:t>
      </w:r>
    </w:p>
    <w:p w14:paraId="520BA877" w14:textId="347E43AC" w:rsidR="006E455F" w:rsidRPr="00506A8F" w:rsidRDefault="00EE0334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Número </w:t>
      </w:r>
      <w:r w:rsidR="006E455F" w:rsidRPr="00506A8F">
        <w:rPr>
          <w:sz w:val="20"/>
          <w:szCs w:val="20"/>
        </w:rPr>
        <w:t xml:space="preserve">de Sistemas de climatización eficientes. </w:t>
      </w:r>
      <w:r w:rsidRPr="00506A8F">
        <w:rPr>
          <w:sz w:val="20"/>
          <w:szCs w:val="20"/>
        </w:rPr>
        <w:t>Facturas.</w:t>
      </w:r>
    </w:p>
    <w:p w14:paraId="48B2B1E5" w14:textId="461E6EA3" w:rsidR="006E455F" w:rsidRPr="00506A8F" w:rsidRDefault="0099049E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>Plan de</w:t>
      </w:r>
      <w:r w:rsidR="006E455F" w:rsidRPr="00506A8F">
        <w:rPr>
          <w:sz w:val="20"/>
          <w:szCs w:val="20"/>
        </w:rPr>
        <w:t xml:space="preserve"> </w:t>
      </w:r>
      <w:r w:rsidR="008D4C28" w:rsidRPr="00506A8F">
        <w:rPr>
          <w:sz w:val="20"/>
          <w:szCs w:val="20"/>
        </w:rPr>
        <w:t>m</w:t>
      </w:r>
      <w:r w:rsidR="006E455F" w:rsidRPr="00506A8F">
        <w:rPr>
          <w:sz w:val="20"/>
          <w:szCs w:val="20"/>
        </w:rPr>
        <w:t xml:space="preserve">onitoreo en tiempo real del consumo de energía eléctrica. Mostrar evidencia. </w:t>
      </w:r>
    </w:p>
    <w:p w14:paraId="5E48A50E" w14:textId="62F61C9B" w:rsidR="006E455F" w:rsidRPr="00506A8F" w:rsidRDefault="006E455F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Registro del consumo energético, actualizado de forma semestral, disponible a consulta de la comunidad. Mostrar evidencia. </w:t>
      </w:r>
    </w:p>
    <w:p w14:paraId="23867BDA" w14:textId="1F43DE7E" w:rsidR="006E455F" w:rsidRPr="00506A8F" w:rsidRDefault="006552B7" w:rsidP="000A2322">
      <w:pPr>
        <w:pStyle w:val="Sinespaciado"/>
        <w:numPr>
          <w:ilvl w:val="0"/>
          <w:numId w:val="9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Plan de </w:t>
      </w:r>
      <w:r w:rsidR="006E455F" w:rsidRPr="00506A8F">
        <w:rPr>
          <w:sz w:val="20"/>
          <w:szCs w:val="20"/>
        </w:rPr>
        <w:t xml:space="preserve">Reducción de luminarias en sectores donde su uso sea ineficiente. Mostrar evidencia. </w:t>
      </w:r>
    </w:p>
    <w:p w14:paraId="745D9DB9" w14:textId="19ADD7B2" w:rsidR="00800A7E" w:rsidRPr="00506A8F" w:rsidRDefault="00377621" w:rsidP="000A2322">
      <w:pPr>
        <w:pStyle w:val="Sinespaciado"/>
        <w:numPr>
          <w:ilvl w:val="0"/>
          <w:numId w:val="10"/>
        </w:numPr>
        <w:rPr>
          <w:sz w:val="20"/>
          <w:szCs w:val="20"/>
        </w:rPr>
      </w:pPr>
      <w:r w:rsidRPr="00506A8F">
        <w:rPr>
          <w:sz w:val="20"/>
          <w:szCs w:val="20"/>
        </w:rPr>
        <w:t>Informe</w:t>
      </w:r>
      <w:r w:rsidR="006E455F" w:rsidRPr="00506A8F">
        <w:rPr>
          <w:sz w:val="20"/>
          <w:szCs w:val="20"/>
        </w:rPr>
        <w:t xml:space="preserve"> sobre el consumo per cápita de</w:t>
      </w:r>
      <w:r w:rsidR="00633B26" w:rsidRPr="00506A8F">
        <w:rPr>
          <w:sz w:val="20"/>
          <w:szCs w:val="20"/>
        </w:rPr>
        <w:t xml:space="preserve"> electricidad. </w:t>
      </w:r>
      <w:r w:rsidR="00275D5B" w:rsidRPr="00506A8F">
        <w:rPr>
          <w:sz w:val="20"/>
          <w:szCs w:val="20"/>
        </w:rPr>
        <w:t xml:space="preserve">Presentar documento de sustentación. </w:t>
      </w:r>
    </w:p>
    <w:p w14:paraId="5ADEE26F" w14:textId="5BEE2F6F" w:rsidR="00800A7E" w:rsidRPr="00506A8F" w:rsidRDefault="00275D5B" w:rsidP="000A2322">
      <w:pPr>
        <w:pStyle w:val="Sinespaciado"/>
        <w:numPr>
          <w:ilvl w:val="0"/>
          <w:numId w:val="10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Metas </w:t>
      </w:r>
      <w:r w:rsidR="00F21769" w:rsidRPr="00506A8F">
        <w:rPr>
          <w:sz w:val="20"/>
          <w:szCs w:val="20"/>
        </w:rPr>
        <w:t xml:space="preserve">de </w:t>
      </w:r>
      <w:r w:rsidR="006E455F" w:rsidRPr="00506A8F">
        <w:rPr>
          <w:sz w:val="20"/>
          <w:szCs w:val="20"/>
        </w:rPr>
        <w:t xml:space="preserve">reducción de consumo de energía eléctrica. </w:t>
      </w:r>
      <w:r w:rsidR="003861D1" w:rsidRPr="00506A8F">
        <w:rPr>
          <w:sz w:val="20"/>
          <w:szCs w:val="20"/>
        </w:rPr>
        <w:t>E</w:t>
      </w:r>
      <w:r w:rsidR="006E455F" w:rsidRPr="00506A8F">
        <w:rPr>
          <w:sz w:val="20"/>
          <w:szCs w:val="20"/>
        </w:rPr>
        <w:t xml:space="preserve">videncia. </w:t>
      </w:r>
    </w:p>
    <w:p w14:paraId="30A59649" w14:textId="45B9BFF3" w:rsidR="006E455F" w:rsidRPr="00506A8F" w:rsidRDefault="00A83773" w:rsidP="000A2322">
      <w:pPr>
        <w:pStyle w:val="Sinespaciado"/>
        <w:numPr>
          <w:ilvl w:val="0"/>
          <w:numId w:val="10"/>
        </w:numPr>
        <w:rPr>
          <w:sz w:val="20"/>
          <w:szCs w:val="20"/>
        </w:rPr>
      </w:pPr>
      <w:r w:rsidRPr="00506A8F">
        <w:rPr>
          <w:sz w:val="20"/>
          <w:szCs w:val="20"/>
        </w:rPr>
        <w:t>Informe de</w:t>
      </w:r>
      <w:r w:rsidR="006E455F" w:rsidRPr="00506A8F">
        <w:rPr>
          <w:sz w:val="20"/>
          <w:szCs w:val="20"/>
        </w:rPr>
        <w:t xml:space="preserve"> reducción efectiva del consumo de electricidad per cápita de un año a otro</w:t>
      </w:r>
      <w:r w:rsidR="003861D1" w:rsidRPr="00506A8F">
        <w:rPr>
          <w:sz w:val="20"/>
          <w:szCs w:val="20"/>
        </w:rPr>
        <w:t>. E</w:t>
      </w:r>
      <w:r w:rsidR="006E455F" w:rsidRPr="00506A8F">
        <w:rPr>
          <w:sz w:val="20"/>
          <w:szCs w:val="20"/>
        </w:rPr>
        <w:t>videncia.</w:t>
      </w:r>
    </w:p>
    <w:p w14:paraId="2FB20702" w14:textId="77777777" w:rsidR="00390D74" w:rsidRPr="00506A8F" w:rsidRDefault="00390D74" w:rsidP="000A2322">
      <w:pPr>
        <w:pStyle w:val="Sinespaciado"/>
        <w:numPr>
          <w:ilvl w:val="0"/>
          <w:numId w:val="10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Otros, especificar. Mostrar evidencia. </w:t>
      </w:r>
    </w:p>
    <w:p w14:paraId="0205B309" w14:textId="77777777" w:rsidR="00390D74" w:rsidRPr="00506A8F" w:rsidRDefault="00390D74" w:rsidP="00521B79">
      <w:pPr>
        <w:pStyle w:val="Sinespaciado"/>
        <w:ind w:left="360"/>
        <w:rPr>
          <w:sz w:val="20"/>
          <w:szCs w:val="20"/>
        </w:rPr>
      </w:pPr>
    </w:p>
    <w:p w14:paraId="08CA6933" w14:textId="47782FF0" w:rsidR="001418C1" w:rsidRPr="00506A8F" w:rsidRDefault="001418C1" w:rsidP="002C204F">
      <w:pPr>
        <w:pStyle w:val="Sinespaciado"/>
        <w:rPr>
          <w:sz w:val="20"/>
          <w:szCs w:val="20"/>
        </w:rPr>
      </w:pPr>
    </w:p>
    <w:p w14:paraId="7FB84099" w14:textId="77777777" w:rsidR="00521B79" w:rsidRPr="00506A8F" w:rsidRDefault="00A05562" w:rsidP="00EA5765">
      <w:pPr>
        <w:pStyle w:val="Sinespaciado"/>
        <w:rPr>
          <w:b/>
        </w:rPr>
      </w:pPr>
      <w:r w:rsidRPr="00506A8F">
        <w:rPr>
          <w:b/>
        </w:rPr>
        <w:t>2.2 Uso de energías renovables</w:t>
      </w:r>
      <w:r w:rsidR="00EA5765" w:rsidRPr="00506A8F">
        <w:rPr>
          <w:b/>
        </w:rPr>
        <w:t xml:space="preserve">. </w:t>
      </w:r>
    </w:p>
    <w:p w14:paraId="5C86BBCC" w14:textId="77777777" w:rsidR="00521B79" w:rsidRPr="00506A8F" w:rsidRDefault="00521B79" w:rsidP="00EA5765">
      <w:pPr>
        <w:pStyle w:val="Sinespaciado"/>
        <w:rPr>
          <w:b/>
          <w:u w:val="single"/>
        </w:rPr>
      </w:pPr>
    </w:p>
    <w:p w14:paraId="6B56B815" w14:textId="683C8D30" w:rsidR="00EA5765" w:rsidRPr="00506A8F" w:rsidRDefault="00EA5765" w:rsidP="00EA5765">
      <w:pPr>
        <w:pStyle w:val="Sinespaciado"/>
        <w:rPr>
          <w:sz w:val="20"/>
          <w:szCs w:val="20"/>
          <w:u w:val="single"/>
        </w:rPr>
      </w:pPr>
      <w:r w:rsidRPr="00506A8F">
        <w:rPr>
          <w:sz w:val="20"/>
          <w:szCs w:val="20"/>
          <w:u w:val="single"/>
        </w:rPr>
        <w:t>Responsable</w:t>
      </w:r>
      <w:r w:rsidRPr="00506A8F">
        <w:rPr>
          <w:sz w:val="20"/>
          <w:szCs w:val="20"/>
        </w:rPr>
        <w:t xml:space="preserve">: </w:t>
      </w:r>
      <w:r w:rsidRPr="002F0B77">
        <w:rPr>
          <w:sz w:val="20"/>
          <w:szCs w:val="20"/>
        </w:rPr>
        <w:t>Proyecto Universidad Ecológica</w:t>
      </w:r>
      <w:r w:rsidR="00D17C46" w:rsidRPr="002F0B77">
        <w:rPr>
          <w:sz w:val="20"/>
          <w:szCs w:val="20"/>
        </w:rPr>
        <w:t xml:space="preserve">: </w:t>
      </w:r>
      <w:r w:rsidRPr="002F0B77">
        <w:rPr>
          <w:sz w:val="20"/>
          <w:szCs w:val="20"/>
        </w:rPr>
        <w:t>Dr. Alejandro Gómez-</w:t>
      </w:r>
      <w:r w:rsidR="003E060F" w:rsidRPr="002F0B77">
        <w:rPr>
          <w:sz w:val="20"/>
          <w:szCs w:val="20"/>
        </w:rPr>
        <w:t>Ríos</w:t>
      </w:r>
      <w:r w:rsidRPr="002F0B77">
        <w:rPr>
          <w:sz w:val="20"/>
          <w:szCs w:val="20"/>
        </w:rPr>
        <w:t>.</w:t>
      </w:r>
      <w:r w:rsidRPr="00506A8F">
        <w:rPr>
          <w:sz w:val="20"/>
          <w:szCs w:val="20"/>
        </w:rPr>
        <w:t xml:space="preserve"> </w:t>
      </w:r>
    </w:p>
    <w:p w14:paraId="616ED479" w14:textId="5C730208" w:rsidR="00275D5B" w:rsidRPr="00506A8F" w:rsidRDefault="00275D5B" w:rsidP="002C204F">
      <w:pPr>
        <w:pStyle w:val="Sinespaciado"/>
        <w:rPr>
          <w:sz w:val="20"/>
          <w:szCs w:val="20"/>
        </w:rPr>
      </w:pPr>
    </w:p>
    <w:p w14:paraId="0968104F" w14:textId="77777777" w:rsidR="00813421" w:rsidRPr="00506A8F" w:rsidRDefault="00A36E44" w:rsidP="000A2322">
      <w:pPr>
        <w:pStyle w:val="Sinespaciado"/>
        <w:numPr>
          <w:ilvl w:val="0"/>
          <w:numId w:val="11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Informe técnico sobre edificaciones </w:t>
      </w:r>
      <w:r w:rsidR="00A05562" w:rsidRPr="00506A8F">
        <w:rPr>
          <w:sz w:val="20"/>
          <w:szCs w:val="20"/>
        </w:rPr>
        <w:t>alimentada por energí</w:t>
      </w:r>
      <w:r w:rsidRPr="00506A8F">
        <w:rPr>
          <w:sz w:val="20"/>
          <w:szCs w:val="20"/>
        </w:rPr>
        <w:t xml:space="preserve">a solar en un 30% </w:t>
      </w:r>
      <w:r w:rsidR="00876507" w:rsidRPr="00506A8F">
        <w:rPr>
          <w:sz w:val="20"/>
          <w:szCs w:val="20"/>
        </w:rPr>
        <w:t>o</w:t>
      </w:r>
      <w:r w:rsidR="00A05562" w:rsidRPr="00506A8F">
        <w:rPr>
          <w:sz w:val="20"/>
          <w:szCs w:val="20"/>
        </w:rPr>
        <w:t xml:space="preserve"> al menos el 20 % de postes de alumbrado interior de la sede es alimentados por energía solar. </w:t>
      </w:r>
      <w:r w:rsidR="00876507" w:rsidRPr="00506A8F">
        <w:rPr>
          <w:sz w:val="20"/>
          <w:szCs w:val="20"/>
        </w:rPr>
        <w:t xml:space="preserve">Evidencia: Planos, cálculos, etc. </w:t>
      </w:r>
    </w:p>
    <w:p w14:paraId="7FCD7A26" w14:textId="450C716C" w:rsidR="00256DC2" w:rsidRPr="00506A8F" w:rsidRDefault="00256DC2" w:rsidP="000A2322">
      <w:pPr>
        <w:pStyle w:val="Sinespaciado"/>
        <w:numPr>
          <w:ilvl w:val="0"/>
          <w:numId w:val="11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% de </w:t>
      </w:r>
      <w:r w:rsidR="00FE667D" w:rsidRPr="00506A8F">
        <w:rPr>
          <w:sz w:val="20"/>
          <w:szCs w:val="20"/>
        </w:rPr>
        <w:t>electricidad de fuentes renovables c</w:t>
      </w:r>
      <w:r w:rsidRPr="00506A8F">
        <w:rPr>
          <w:sz w:val="20"/>
          <w:szCs w:val="20"/>
        </w:rPr>
        <w:t xml:space="preserve">ertificadas/verificadas que la universidad compra o importa. </w:t>
      </w:r>
    </w:p>
    <w:p w14:paraId="1B9FAAAB" w14:textId="77777777" w:rsidR="00813421" w:rsidRPr="00506A8F" w:rsidRDefault="00256DC2" w:rsidP="000A2322">
      <w:pPr>
        <w:pStyle w:val="Sinespaciado"/>
        <w:numPr>
          <w:ilvl w:val="0"/>
          <w:numId w:val="11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% de </w:t>
      </w:r>
      <w:r w:rsidR="00FE667D" w:rsidRPr="00506A8F">
        <w:rPr>
          <w:sz w:val="20"/>
          <w:szCs w:val="20"/>
        </w:rPr>
        <w:t>combustibles renovables para generar energía térmica</w:t>
      </w:r>
      <w:r w:rsidRPr="00506A8F">
        <w:rPr>
          <w:sz w:val="20"/>
          <w:szCs w:val="20"/>
        </w:rPr>
        <w:t xml:space="preserve"> que la universidad usa</w:t>
      </w:r>
      <w:r w:rsidR="00FE667D" w:rsidRPr="00506A8F">
        <w:rPr>
          <w:sz w:val="20"/>
          <w:szCs w:val="20"/>
        </w:rPr>
        <w:t xml:space="preserve">. </w:t>
      </w:r>
    </w:p>
    <w:p w14:paraId="41382AE6" w14:textId="3F9393F3" w:rsidR="00DC5967" w:rsidRPr="00506A8F" w:rsidRDefault="00840D95" w:rsidP="000A2322">
      <w:pPr>
        <w:pStyle w:val="Sinespaciado"/>
        <w:numPr>
          <w:ilvl w:val="0"/>
          <w:numId w:val="11"/>
        </w:numPr>
        <w:rPr>
          <w:sz w:val="20"/>
          <w:szCs w:val="20"/>
        </w:rPr>
      </w:pPr>
      <w:r w:rsidRPr="00506A8F">
        <w:rPr>
          <w:sz w:val="20"/>
          <w:szCs w:val="20"/>
        </w:rPr>
        <w:t>% de fuentes renovables certificadas/verificadas que l</w:t>
      </w:r>
      <w:r w:rsidR="00FE667D" w:rsidRPr="00506A8F">
        <w:rPr>
          <w:sz w:val="20"/>
          <w:szCs w:val="20"/>
        </w:rPr>
        <w:t>a universidad compra o importa vapor, agua caliente y/o agua fría</w:t>
      </w:r>
      <w:r w:rsidR="00DC5967" w:rsidRPr="00506A8F">
        <w:rPr>
          <w:sz w:val="20"/>
          <w:szCs w:val="20"/>
        </w:rPr>
        <w:t>.</w:t>
      </w:r>
    </w:p>
    <w:p w14:paraId="6C82BBF0" w14:textId="77777777" w:rsidR="00DC5967" w:rsidRPr="00506A8F" w:rsidRDefault="00DC5967" w:rsidP="00FE667D">
      <w:pPr>
        <w:pStyle w:val="Sinespaciado"/>
        <w:rPr>
          <w:sz w:val="20"/>
          <w:szCs w:val="20"/>
        </w:rPr>
      </w:pPr>
    </w:p>
    <w:p w14:paraId="5F4F5717" w14:textId="332610D2" w:rsidR="00F41ACF" w:rsidRPr="00506A8F" w:rsidRDefault="009838E9" w:rsidP="00BA3F44">
      <w:pPr>
        <w:pStyle w:val="Sinespaciado"/>
        <w:rPr>
          <w:b/>
        </w:rPr>
      </w:pPr>
      <w:r w:rsidRPr="00506A8F">
        <w:rPr>
          <w:b/>
        </w:rPr>
        <w:t>2.3 Reducción del consumo de agua</w:t>
      </w:r>
      <w:r w:rsidR="00C07817" w:rsidRPr="00506A8F">
        <w:rPr>
          <w:b/>
        </w:rPr>
        <w:t xml:space="preserve"> </w:t>
      </w:r>
    </w:p>
    <w:p w14:paraId="1B2D8FA4" w14:textId="77777777" w:rsidR="009838E9" w:rsidRPr="00506A8F" w:rsidRDefault="009838E9" w:rsidP="00FE667D">
      <w:pPr>
        <w:pStyle w:val="Sinespaciado"/>
        <w:rPr>
          <w:sz w:val="20"/>
          <w:szCs w:val="20"/>
        </w:rPr>
      </w:pPr>
    </w:p>
    <w:p w14:paraId="517190BD" w14:textId="5A022B6A" w:rsidR="00550460" w:rsidRPr="00506A8F" w:rsidRDefault="007F1BC8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r w:rsidRPr="00506A8F">
        <w:rPr>
          <w:sz w:val="20"/>
          <w:szCs w:val="20"/>
        </w:rPr>
        <w:t xml:space="preserve">Número y % </w:t>
      </w:r>
      <w:r w:rsidR="00602F9E" w:rsidRPr="00506A8F">
        <w:rPr>
          <w:sz w:val="20"/>
          <w:szCs w:val="20"/>
        </w:rPr>
        <w:t>de e</w:t>
      </w:r>
      <w:r w:rsidR="003E673E" w:rsidRPr="00506A8F">
        <w:rPr>
          <w:sz w:val="20"/>
          <w:szCs w:val="20"/>
        </w:rPr>
        <w:t xml:space="preserve">xistencia (instalación) de griferías </w:t>
      </w:r>
      <w:r w:rsidR="00550460" w:rsidRPr="00506A8F">
        <w:rPr>
          <w:sz w:val="20"/>
          <w:szCs w:val="20"/>
        </w:rPr>
        <w:t>ahorradoras.</w:t>
      </w:r>
      <w:r w:rsidR="00813421" w:rsidRPr="00506A8F">
        <w:rPr>
          <w:sz w:val="20"/>
          <w:szCs w:val="20"/>
        </w:rPr>
        <w:t xml:space="preserve"> E</w:t>
      </w:r>
      <w:r w:rsidR="00550460" w:rsidRPr="00506A8F">
        <w:rPr>
          <w:sz w:val="20"/>
          <w:szCs w:val="20"/>
        </w:rPr>
        <w:t>videncia.</w:t>
      </w:r>
    </w:p>
    <w:p w14:paraId="66260713" w14:textId="4BA79BB9" w:rsidR="001E1C6F" w:rsidRPr="00506A8F" w:rsidRDefault="007F1BC8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r w:rsidRPr="00506A8F">
        <w:rPr>
          <w:sz w:val="20"/>
          <w:szCs w:val="20"/>
        </w:rPr>
        <w:t xml:space="preserve">Número y % </w:t>
      </w:r>
      <w:r w:rsidR="00922B84" w:rsidRPr="00506A8F">
        <w:rPr>
          <w:sz w:val="20"/>
          <w:szCs w:val="20"/>
        </w:rPr>
        <w:t>de e</w:t>
      </w:r>
      <w:r w:rsidR="003E673E" w:rsidRPr="00506A8F">
        <w:rPr>
          <w:sz w:val="20"/>
          <w:szCs w:val="20"/>
        </w:rPr>
        <w:t>xistencia (instalación) de un sistema de inodoros con descarga de alta</w:t>
      </w:r>
      <w:r w:rsidR="001E1C6F" w:rsidRPr="00506A8F">
        <w:rPr>
          <w:sz w:val="20"/>
          <w:szCs w:val="20"/>
        </w:rPr>
        <w:t xml:space="preserve"> eficiencia. </w:t>
      </w:r>
      <w:r w:rsidR="00813421" w:rsidRPr="00506A8F">
        <w:rPr>
          <w:sz w:val="20"/>
          <w:szCs w:val="20"/>
        </w:rPr>
        <w:t>E</w:t>
      </w:r>
      <w:r w:rsidR="001E1C6F" w:rsidRPr="00506A8F">
        <w:rPr>
          <w:sz w:val="20"/>
          <w:szCs w:val="20"/>
        </w:rPr>
        <w:t>videncia.</w:t>
      </w:r>
    </w:p>
    <w:p w14:paraId="606F24F1" w14:textId="1FF28014" w:rsidR="009F5272" w:rsidRPr="00506A8F" w:rsidRDefault="007F1BC8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r w:rsidRPr="00506A8F">
        <w:rPr>
          <w:sz w:val="20"/>
          <w:szCs w:val="20"/>
        </w:rPr>
        <w:t xml:space="preserve">Número y </w:t>
      </w:r>
      <w:r w:rsidR="00545D9C" w:rsidRPr="00506A8F">
        <w:rPr>
          <w:sz w:val="20"/>
          <w:szCs w:val="20"/>
        </w:rPr>
        <w:t>% de e</w:t>
      </w:r>
      <w:r w:rsidR="003E673E" w:rsidRPr="00506A8F">
        <w:rPr>
          <w:sz w:val="20"/>
          <w:szCs w:val="20"/>
        </w:rPr>
        <w:t>xistencia (instalación) de un sistema de urin</w:t>
      </w:r>
      <w:r w:rsidR="009F5272" w:rsidRPr="00506A8F">
        <w:rPr>
          <w:sz w:val="20"/>
          <w:szCs w:val="20"/>
        </w:rPr>
        <w:t>arios secos. Mostrar evidencia.</w:t>
      </w:r>
    </w:p>
    <w:p w14:paraId="06767B73" w14:textId="4FF96223" w:rsidR="00B95399" w:rsidRPr="00506A8F" w:rsidRDefault="007F1BC8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r w:rsidRPr="00506A8F">
        <w:rPr>
          <w:sz w:val="20"/>
          <w:szCs w:val="20"/>
        </w:rPr>
        <w:t>Informe de</w:t>
      </w:r>
      <w:r w:rsidR="00B95399" w:rsidRPr="00506A8F">
        <w:rPr>
          <w:sz w:val="20"/>
          <w:szCs w:val="20"/>
        </w:rPr>
        <w:t>l monitoreo de la</w:t>
      </w:r>
      <w:r w:rsidRPr="00506A8F">
        <w:rPr>
          <w:sz w:val="20"/>
          <w:szCs w:val="20"/>
        </w:rPr>
        <w:t xml:space="preserve"> m</w:t>
      </w:r>
      <w:r w:rsidR="003E673E" w:rsidRPr="00506A8F">
        <w:rPr>
          <w:sz w:val="20"/>
          <w:szCs w:val="20"/>
        </w:rPr>
        <w:t>edición semestral del consumo de agua per cápita (considerando como integrantes de la comunidad universitaria: docentes, investigadores, estudiantes, personal administrativo y de</w:t>
      </w:r>
      <w:r w:rsidR="00B95399" w:rsidRPr="00506A8F">
        <w:rPr>
          <w:sz w:val="20"/>
          <w:szCs w:val="20"/>
        </w:rPr>
        <w:t xml:space="preserve"> servicios). </w:t>
      </w:r>
      <w:r w:rsidR="007D2CAD" w:rsidRPr="00506A8F">
        <w:rPr>
          <w:sz w:val="20"/>
          <w:szCs w:val="20"/>
        </w:rPr>
        <w:t>E</w:t>
      </w:r>
      <w:r w:rsidR="00B95399" w:rsidRPr="00506A8F">
        <w:rPr>
          <w:sz w:val="20"/>
          <w:szCs w:val="20"/>
        </w:rPr>
        <w:t>videncia.</w:t>
      </w:r>
    </w:p>
    <w:p w14:paraId="2331970C" w14:textId="7CFA65D4" w:rsidR="00C43059" w:rsidRPr="002F0B77" w:rsidRDefault="00BA40C5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r w:rsidRPr="002F0B77">
        <w:rPr>
          <w:sz w:val="20"/>
          <w:szCs w:val="20"/>
        </w:rPr>
        <w:t xml:space="preserve">1 </w:t>
      </w:r>
      <w:r w:rsidR="004D065F" w:rsidRPr="002F0B77">
        <w:rPr>
          <w:sz w:val="20"/>
          <w:szCs w:val="20"/>
        </w:rPr>
        <w:t>programa</w:t>
      </w:r>
      <w:r w:rsidR="00D54A5C" w:rsidRPr="002F0B77">
        <w:rPr>
          <w:sz w:val="20"/>
          <w:szCs w:val="20"/>
        </w:rPr>
        <w:t xml:space="preserve"> </w:t>
      </w:r>
      <w:r w:rsidR="003E673E" w:rsidRPr="002F0B77">
        <w:rPr>
          <w:sz w:val="20"/>
          <w:szCs w:val="20"/>
        </w:rPr>
        <w:t>de acci</w:t>
      </w:r>
      <w:r w:rsidR="008D73A8" w:rsidRPr="002F0B77">
        <w:rPr>
          <w:sz w:val="20"/>
          <w:szCs w:val="20"/>
        </w:rPr>
        <w:t>ón</w:t>
      </w:r>
      <w:r w:rsidR="003E673E" w:rsidRPr="002F0B77">
        <w:rPr>
          <w:sz w:val="20"/>
          <w:szCs w:val="20"/>
        </w:rPr>
        <w:t xml:space="preserve"> de sensibilización sobre el ahorro y uso eficien</w:t>
      </w:r>
      <w:r w:rsidR="00FB043C" w:rsidRPr="002F0B77">
        <w:rPr>
          <w:sz w:val="20"/>
          <w:szCs w:val="20"/>
        </w:rPr>
        <w:t>te del agua.</w:t>
      </w:r>
      <w:r w:rsidR="004A4B5F" w:rsidRPr="002F0B77">
        <w:rPr>
          <w:sz w:val="20"/>
          <w:szCs w:val="20"/>
        </w:rPr>
        <w:t xml:space="preserve"> E</w:t>
      </w:r>
      <w:r w:rsidR="00FB043C" w:rsidRPr="002F0B77">
        <w:rPr>
          <w:sz w:val="20"/>
          <w:szCs w:val="20"/>
        </w:rPr>
        <w:t xml:space="preserve">videncia: </w:t>
      </w:r>
      <w:r w:rsidR="00593033" w:rsidRPr="002F0B77">
        <w:rPr>
          <w:sz w:val="20"/>
          <w:szCs w:val="20"/>
        </w:rPr>
        <w:t>P</w:t>
      </w:r>
      <w:r w:rsidR="00FB043C" w:rsidRPr="002F0B77">
        <w:rPr>
          <w:sz w:val="20"/>
          <w:szCs w:val="20"/>
        </w:rPr>
        <w:t xml:space="preserve">lan y </w:t>
      </w:r>
      <w:r w:rsidR="00D2364A" w:rsidRPr="002F0B77">
        <w:rPr>
          <w:sz w:val="20"/>
          <w:szCs w:val="20"/>
        </w:rPr>
        <w:t xml:space="preserve">3 </w:t>
      </w:r>
      <w:r w:rsidR="00FB043C" w:rsidRPr="002F0B77">
        <w:rPr>
          <w:sz w:val="20"/>
          <w:szCs w:val="20"/>
        </w:rPr>
        <w:t>campañas</w:t>
      </w:r>
      <w:r w:rsidR="00D2364A" w:rsidRPr="002F0B77">
        <w:rPr>
          <w:sz w:val="20"/>
          <w:szCs w:val="20"/>
        </w:rPr>
        <w:t xml:space="preserve"> por año</w:t>
      </w:r>
      <w:r w:rsidR="00C43059" w:rsidRPr="002F0B77">
        <w:rPr>
          <w:sz w:val="20"/>
          <w:szCs w:val="20"/>
        </w:rPr>
        <w:t>.</w:t>
      </w:r>
    </w:p>
    <w:p w14:paraId="160398BA" w14:textId="15216C72" w:rsidR="00BC4C0C" w:rsidRPr="00506A8F" w:rsidRDefault="003E673E" w:rsidP="000A2322">
      <w:pPr>
        <w:pStyle w:val="Sinespaciado"/>
        <w:numPr>
          <w:ilvl w:val="0"/>
          <w:numId w:val="6"/>
        </w:numPr>
        <w:rPr>
          <w:sz w:val="20"/>
          <w:szCs w:val="20"/>
        </w:rPr>
      </w:pPr>
      <w:r w:rsidRPr="00506A8F">
        <w:rPr>
          <w:sz w:val="20"/>
          <w:szCs w:val="20"/>
        </w:rPr>
        <w:t>Sistema de riego eficiente en sus áreas verdes (riego por goteo, aspersores, riego progra</w:t>
      </w:r>
      <w:r w:rsidR="00C43059" w:rsidRPr="00506A8F">
        <w:rPr>
          <w:sz w:val="20"/>
          <w:szCs w:val="20"/>
        </w:rPr>
        <w:t xml:space="preserve">mado u otro). </w:t>
      </w:r>
      <w:r w:rsidR="00F41944" w:rsidRPr="00506A8F">
        <w:rPr>
          <w:sz w:val="20"/>
          <w:szCs w:val="20"/>
        </w:rPr>
        <w:t>E</w:t>
      </w:r>
      <w:r w:rsidR="00C43059" w:rsidRPr="00506A8F">
        <w:rPr>
          <w:sz w:val="20"/>
          <w:szCs w:val="20"/>
        </w:rPr>
        <w:t>videncia: Plan, planos, fotograf</w:t>
      </w:r>
      <w:r w:rsidR="00BC4C0C" w:rsidRPr="00506A8F">
        <w:rPr>
          <w:sz w:val="20"/>
          <w:szCs w:val="20"/>
        </w:rPr>
        <w:t>ías, etc.</w:t>
      </w:r>
    </w:p>
    <w:p w14:paraId="513548D6" w14:textId="67E6C53B" w:rsidR="00BC4C0C" w:rsidRPr="00506A8F" w:rsidRDefault="003E673E" w:rsidP="000A2322">
      <w:pPr>
        <w:pStyle w:val="Sinespaciado"/>
        <w:numPr>
          <w:ilvl w:val="0"/>
          <w:numId w:val="6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Sistema de tratamiento de aguas grises para reutilización en el campus, como mínimo en uno de </w:t>
      </w:r>
      <w:r w:rsidR="00BC4C0C" w:rsidRPr="00506A8F">
        <w:rPr>
          <w:sz w:val="20"/>
          <w:szCs w:val="20"/>
        </w:rPr>
        <w:t xml:space="preserve">sus locales. </w:t>
      </w:r>
      <w:r w:rsidR="00F41944" w:rsidRPr="00506A8F">
        <w:rPr>
          <w:sz w:val="20"/>
          <w:szCs w:val="20"/>
        </w:rPr>
        <w:t>E</w:t>
      </w:r>
      <w:r w:rsidR="00BC4C0C" w:rsidRPr="00506A8F">
        <w:rPr>
          <w:sz w:val="20"/>
          <w:szCs w:val="20"/>
        </w:rPr>
        <w:t>videncia: Plan, planos, fotografías, etc.</w:t>
      </w:r>
    </w:p>
    <w:p w14:paraId="2CA344D5" w14:textId="61953F80" w:rsidR="00BC4C0C" w:rsidRPr="00506A8F" w:rsidRDefault="003E673E" w:rsidP="000A2322">
      <w:pPr>
        <w:pStyle w:val="Sinespaciado"/>
        <w:numPr>
          <w:ilvl w:val="0"/>
          <w:numId w:val="6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Sistema de captación de agua lluvia para reutilización en la </w:t>
      </w:r>
      <w:r w:rsidR="00BC4C0C" w:rsidRPr="00506A8F">
        <w:rPr>
          <w:sz w:val="20"/>
          <w:szCs w:val="20"/>
        </w:rPr>
        <w:t xml:space="preserve">universidad. </w:t>
      </w:r>
      <w:r w:rsidR="00F41944" w:rsidRPr="00506A8F">
        <w:rPr>
          <w:sz w:val="20"/>
          <w:szCs w:val="20"/>
        </w:rPr>
        <w:t>E</w:t>
      </w:r>
      <w:r w:rsidR="00BC4C0C" w:rsidRPr="00506A8F">
        <w:rPr>
          <w:sz w:val="20"/>
          <w:szCs w:val="20"/>
        </w:rPr>
        <w:t>videncia</w:t>
      </w:r>
      <w:r w:rsidR="003D713A" w:rsidRPr="00506A8F">
        <w:rPr>
          <w:sz w:val="20"/>
          <w:szCs w:val="20"/>
        </w:rPr>
        <w:t>: Plan, planos, fotografías, etc.</w:t>
      </w:r>
    </w:p>
    <w:p w14:paraId="4B459DBF" w14:textId="232766B4" w:rsidR="003E673E" w:rsidRPr="00506A8F" w:rsidRDefault="0090563C" w:rsidP="000A2322">
      <w:pPr>
        <w:pStyle w:val="Sinespaciado"/>
        <w:numPr>
          <w:ilvl w:val="0"/>
          <w:numId w:val="12"/>
        </w:numPr>
        <w:rPr>
          <w:sz w:val="20"/>
          <w:szCs w:val="20"/>
        </w:rPr>
      </w:pPr>
      <w:r w:rsidRPr="00506A8F">
        <w:rPr>
          <w:sz w:val="20"/>
          <w:szCs w:val="20"/>
        </w:rPr>
        <w:t>Informe</w:t>
      </w:r>
      <w:r w:rsidR="003E673E" w:rsidRPr="00506A8F">
        <w:rPr>
          <w:sz w:val="20"/>
          <w:szCs w:val="20"/>
        </w:rPr>
        <w:t xml:space="preserve"> sobre el consumo per cápita de agua. </w:t>
      </w:r>
    </w:p>
    <w:p w14:paraId="027916CC" w14:textId="03D752C3" w:rsidR="003E673E" w:rsidRPr="00506A8F" w:rsidRDefault="00126156" w:rsidP="000A2322">
      <w:pPr>
        <w:pStyle w:val="Sinespaciado"/>
        <w:numPr>
          <w:ilvl w:val="0"/>
          <w:numId w:val="1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Plan de </w:t>
      </w:r>
      <w:r w:rsidR="003E673E" w:rsidRPr="00506A8F">
        <w:rPr>
          <w:sz w:val="20"/>
          <w:szCs w:val="20"/>
        </w:rPr>
        <w:t xml:space="preserve">metas de reducción de consumo de agua. </w:t>
      </w:r>
      <w:r w:rsidR="004A4B5F" w:rsidRPr="00506A8F">
        <w:rPr>
          <w:sz w:val="20"/>
          <w:szCs w:val="20"/>
        </w:rPr>
        <w:t>E</w:t>
      </w:r>
      <w:r w:rsidR="003E673E" w:rsidRPr="00506A8F">
        <w:rPr>
          <w:sz w:val="20"/>
          <w:szCs w:val="20"/>
        </w:rPr>
        <w:t xml:space="preserve">videncia. </w:t>
      </w:r>
    </w:p>
    <w:p w14:paraId="7EB6EC04" w14:textId="50AB084D" w:rsidR="005D1044" w:rsidRPr="00506A8F" w:rsidRDefault="00A10D99" w:rsidP="000A2322">
      <w:pPr>
        <w:pStyle w:val="Sinespaciado"/>
        <w:numPr>
          <w:ilvl w:val="0"/>
          <w:numId w:val="1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Informe que hay </w:t>
      </w:r>
      <w:r w:rsidR="003E673E" w:rsidRPr="00506A8F">
        <w:rPr>
          <w:sz w:val="20"/>
          <w:szCs w:val="20"/>
        </w:rPr>
        <w:t xml:space="preserve">una reducción efectiva del consumo de agua per cápita de un año a otro. Mostrar evidencia. </w:t>
      </w:r>
    </w:p>
    <w:p w14:paraId="25193A2B" w14:textId="77777777" w:rsidR="00F57901" w:rsidRPr="00506A8F" w:rsidRDefault="00F57901" w:rsidP="000A2322">
      <w:pPr>
        <w:pStyle w:val="Sinespaciado"/>
        <w:numPr>
          <w:ilvl w:val="0"/>
          <w:numId w:val="1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Otros. Especificar. </w:t>
      </w:r>
    </w:p>
    <w:p w14:paraId="4AC87176" w14:textId="74A670A3" w:rsidR="007611AE" w:rsidRPr="00506A8F" w:rsidRDefault="007611AE" w:rsidP="002C204F">
      <w:pPr>
        <w:pStyle w:val="Sinespaciado"/>
        <w:rPr>
          <w:b/>
          <w:bCs/>
          <w:sz w:val="20"/>
          <w:szCs w:val="20"/>
        </w:rPr>
      </w:pPr>
    </w:p>
    <w:p w14:paraId="65B49E8E" w14:textId="77777777" w:rsidR="00525126" w:rsidRPr="00506A8F" w:rsidRDefault="00C61BF5" w:rsidP="00CB3C5B">
      <w:pPr>
        <w:pStyle w:val="Sinespaciado"/>
        <w:rPr>
          <w:b/>
        </w:rPr>
      </w:pPr>
      <w:r w:rsidRPr="00506A8F">
        <w:rPr>
          <w:b/>
        </w:rPr>
        <w:t>2.4 Reducción del uso de papel y plástico</w:t>
      </w:r>
      <w:r w:rsidR="00CB3C5B" w:rsidRPr="00506A8F">
        <w:rPr>
          <w:b/>
        </w:rPr>
        <w:t xml:space="preserve">. </w:t>
      </w:r>
    </w:p>
    <w:p w14:paraId="100442AE" w14:textId="0D18BDA1" w:rsidR="003A2046" w:rsidRPr="00506A8F" w:rsidRDefault="003A2046" w:rsidP="002C204F">
      <w:pPr>
        <w:pStyle w:val="Sinespaciado"/>
        <w:rPr>
          <w:b/>
          <w:bCs/>
          <w:sz w:val="20"/>
          <w:szCs w:val="20"/>
        </w:rPr>
      </w:pPr>
    </w:p>
    <w:p w14:paraId="0D080131" w14:textId="3B0C41BC" w:rsidR="00C61BF5" w:rsidRPr="00506A8F" w:rsidRDefault="00304A0E" w:rsidP="000A2322">
      <w:pPr>
        <w:pStyle w:val="Sinespaciado"/>
        <w:numPr>
          <w:ilvl w:val="0"/>
          <w:numId w:val="7"/>
        </w:numPr>
        <w:rPr>
          <w:sz w:val="20"/>
          <w:szCs w:val="20"/>
        </w:rPr>
      </w:pPr>
      <w:r w:rsidRPr="00506A8F">
        <w:rPr>
          <w:sz w:val="20"/>
          <w:szCs w:val="20"/>
        </w:rPr>
        <w:t>D</w:t>
      </w:r>
      <w:r w:rsidR="00C61BF5" w:rsidRPr="00506A8F">
        <w:rPr>
          <w:sz w:val="20"/>
          <w:szCs w:val="20"/>
        </w:rPr>
        <w:t xml:space="preserve">irectiva sobre ahorro de papel en la universidad. Mostrar evidencia. </w:t>
      </w:r>
    </w:p>
    <w:p w14:paraId="3E713669" w14:textId="3CB27836" w:rsidR="00C61BF5" w:rsidRPr="00506A8F" w:rsidRDefault="00304A0E" w:rsidP="000A2322">
      <w:pPr>
        <w:pStyle w:val="Sinespaciado"/>
        <w:numPr>
          <w:ilvl w:val="0"/>
          <w:numId w:val="7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Informe sobre la implementación </w:t>
      </w:r>
      <w:r w:rsidR="00C61BF5" w:rsidRPr="00506A8F">
        <w:rPr>
          <w:sz w:val="20"/>
          <w:szCs w:val="20"/>
        </w:rPr>
        <w:t xml:space="preserve">un sistema de trámites administrativos de manera virtual. </w:t>
      </w:r>
      <w:r w:rsidR="001B27F5" w:rsidRPr="00506A8F">
        <w:rPr>
          <w:sz w:val="20"/>
          <w:szCs w:val="20"/>
        </w:rPr>
        <w:t>E</w:t>
      </w:r>
      <w:r w:rsidR="00C61BF5" w:rsidRPr="00506A8F">
        <w:rPr>
          <w:sz w:val="20"/>
          <w:szCs w:val="20"/>
        </w:rPr>
        <w:t xml:space="preserve">videncia. </w:t>
      </w:r>
    </w:p>
    <w:p w14:paraId="758D3E0B" w14:textId="5B0ADCE0" w:rsidR="00C61BF5" w:rsidRPr="00506A8F" w:rsidRDefault="00DA1998" w:rsidP="000A2322">
      <w:pPr>
        <w:pStyle w:val="Sinespaciado"/>
        <w:numPr>
          <w:ilvl w:val="0"/>
          <w:numId w:val="7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Informe sobre la implementación de </w:t>
      </w:r>
      <w:r w:rsidR="00C61BF5" w:rsidRPr="00506A8F">
        <w:rPr>
          <w:sz w:val="20"/>
          <w:szCs w:val="20"/>
        </w:rPr>
        <w:t>una directiva uso de plástico de un solo uso en la universidad. Mostrar evidencia.</w:t>
      </w:r>
      <w:r w:rsidR="00B26585" w:rsidRPr="00506A8F">
        <w:rPr>
          <w:sz w:val="20"/>
          <w:szCs w:val="20"/>
        </w:rPr>
        <w:t xml:space="preserve"> </w:t>
      </w:r>
      <w:r w:rsidR="00B26585" w:rsidRPr="00506A8F">
        <w:rPr>
          <w:sz w:val="20"/>
          <w:szCs w:val="20"/>
          <w:u w:val="single"/>
        </w:rPr>
        <w:t>Responsable</w:t>
      </w:r>
      <w:r w:rsidR="00B26585" w:rsidRPr="00506A8F">
        <w:rPr>
          <w:sz w:val="20"/>
          <w:szCs w:val="20"/>
        </w:rPr>
        <w:t>: OFICIC. Dra. Ofelia.</w:t>
      </w:r>
    </w:p>
    <w:p w14:paraId="220DF60C" w14:textId="257014C3" w:rsidR="00C61BF5" w:rsidRPr="00506A8F" w:rsidRDefault="00914601" w:rsidP="000A2322">
      <w:pPr>
        <w:pStyle w:val="Sinespaciado"/>
        <w:numPr>
          <w:ilvl w:val="0"/>
          <w:numId w:val="7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Directiva sobre </w:t>
      </w:r>
      <w:r w:rsidR="00C61BF5" w:rsidRPr="00506A8F">
        <w:rPr>
          <w:sz w:val="20"/>
          <w:szCs w:val="20"/>
        </w:rPr>
        <w:t xml:space="preserve">bolsas reutilizables. </w:t>
      </w:r>
      <w:r w:rsidR="001B27F5" w:rsidRPr="00506A8F">
        <w:rPr>
          <w:sz w:val="20"/>
          <w:szCs w:val="20"/>
        </w:rPr>
        <w:t>E</w:t>
      </w:r>
      <w:r w:rsidR="00C61BF5" w:rsidRPr="00506A8F">
        <w:rPr>
          <w:sz w:val="20"/>
          <w:szCs w:val="20"/>
        </w:rPr>
        <w:t xml:space="preserve">videncia. </w:t>
      </w:r>
    </w:p>
    <w:p w14:paraId="285AD2C0" w14:textId="6954342B" w:rsidR="00F41F04" w:rsidRPr="00506A8F" w:rsidRDefault="00914601" w:rsidP="000A232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 w:rsidRPr="00506A8F">
        <w:rPr>
          <w:sz w:val="20"/>
          <w:szCs w:val="20"/>
        </w:rPr>
        <w:t xml:space="preserve">Directiva sobre </w:t>
      </w:r>
      <w:r w:rsidR="00C61BF5" w:rsidRPr="00506A8F">
        <w:rPr>
          <w:sz w:val="20"/>
          <w:szCs w:val="20"/>
        </w:rPr>
        <w:t xml:space="preserve">promoción del uso de tomatodos. </w:t>
      </w:r>
      <w:r w:rsidR="001B27F5" w:rsidRPr="00506A8F">
        <w:rPr>
          <w:sz w:val="20"/>
          <w:szCs w:val="20"/>
        </w:rPr>
        <w:t>E</w:t>
      </w:r>
      <w:r w:rsidR="00C61BF5" w:rsidRPr="00506A8F">
        <w:rPr>
          <w:sz w:val="20"/>
          <w:szCs w:val="20"/>
        </w:rPr>
        <w:t>videncia</w:t>
      </w:r>
    </w:p>
    <w:p w14:paraId="5C8B8689" w14:textId="0CD942E4" w:rsidR="00F41F04" w:rsidRPr="00506A8F" w:rsidRDefault="002073B8" w:rsidP="000A2322">
      <w:pPr>
        <w:pStyle w:val="Sinespaciado"/>
        <w:numPr>
          <w:ilvl w:val="0"/>
          <w:numId w:val="7"/>
        </w:numPr>
        <w:rPr>
          <w:b/>
          <w:bCs/>
          <w:sz w:val="20"/>
          <w:szCs w:val="20"/>
        </w:rPr>
      </w:pPr>
      <w:r w:rsidRPr="00506A8F">
        <w:rPr>
          <w:sz w:val="20"/>
          <w:szCs w:val="20"/>
        </w:rPr>
        <w:t>Informe sobre el uso de</w:t>
      </w:r>
      <w:r w:rsidR="00B15188" w:rsidRPr="00506A8F">
        <w:rPr>
          <w:sz w:val="20"/>
          <w:szCs w:val="20"/>
        </w:rPr>
        <w:t xml:space="preserve"> una plataforma virtual para colgar materiales de cursos. </w:t>
      </w:r>
      <w:r w:rsidR="002E382F" w:rsidRPr="00506A8F">
        <w:rPr>
          <w:sz w:val="20"/>
          <w:szCs w:val="20"/>
        </w:rPr>
        <w:t>E</w:t>
      </w:r>
      <w:r w:rsidR="00B15188" w:rsidRPr="00506A8F">
        <w:rPr>
          <w:sz w:val="20"/>
          <w:szCs w:val="20"/>
        </w:rPr>
        <w:t xml:space="preserve">videncia. </w:t>
      </w:r>
    </w:p>
    <w:p w14:paraId="0B068851" w14:textId="774E8604" w:rsidR="00F41F04" w:rsidRPr="00506A8F" w:rsidRDefault="00F54B31" w:rsidP="000A2322">
      <w:pPr>
        <w:pStyle w:val="Sinespaciado"/>
        <w:numPr>
          <w:ilvl w:val="0"/>
          <w:numId w:val="7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Número de </w:t>
      </w:r>
      <w:r w:rsidR="00B15188" w:rsidRPr="00506A8F">
        <w:rPr>
          <w:sz w:val="20"/>
          <w:szCs w:val="20"/>
        </w:rPr>
        <w:t xml:space="preserve">dispensadores de agua potable. Mostrar evidencia. </w:t>
      </w:r>
    </w:p>
    <w:p w14:paraId="7DF897E1" w14:textId="2FDEC8CF" w:rsidR="00F41F04" w:rsidRPr="002F0B77" w:rsidRDefault="00F54B31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r w:rsidRPr="002F0B77">
        <w:rPr>
          <w:sz w:val="20"/>
          <w:szCs w:val="20"/>
        </w:rPr>
        <w:t>P</w:t>
      </w:r>
      <w:r w:rsidR="00B15188" w:rsidRPr="002F0B77">
        <w:rPr>
          <w:sz w:val="20"/>
          <w:szCs w:val="20"/>
        </w:rPr>
        <w:t>rograma de acciones de sensibilización para reducir el uso de papel</w:t>
      </w:r>
      <w:r w:rsidR="00F41F04" w:rsidRPr="002F0B77">
        <w:rPr>
          <w:sz w:val="20"/>
          <w:szCs w:val="20"/>
        </w:rPr>
        <w:t xml:space="preserve"> y plástico</w:t>
      </w:r>
      <w:r w:rsidRPr="002F0B77">
        <w:rPr>
          <w:sz w:val="20"/>
          <w:szCs w:val="20"/>
        </w:rPr>
        <w:t xml:space="preserve">. </w:t>
      </w:r>
      <w:r w:rsidR="002717E2" w:rsidRPr="002F0B77">
        <w:rPr>
          <w:sz w:val="20"/>
          <w:szCs w:val="20"/>
        </w:rPr>
        <w:t>Evidencia: Plan y 3 campañas por año.</w:t>
      </w:r>
    </w:p>
    <w:p w14:paraId="3707E601" w14:textId="5C678422" w:rsidR="00F41F04" w:rsidRPr="00506A8F" w:rsidRDefault="00F54B31" w:rsidP="000A2322">
      <w:pPr>
        <w:pStyle w:val="Sinespaciado"/>
        <w:numPr>
          <w:ilvl w:val="0"/>
          <w:numId w:val="7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Directivas </w:t>
      </w:r>
      <w:r w:rsidR="00B15188" w:rsidRPr="00506A8F">
        <w:rPr>
          <w:sz w:val="20"/>
          <w:szCs w:val="20"/>
        </w:rPr>
        <w:t xml:space="preserve">de utensilios reutilizables en el servicio de catering y/o eventos o actividades organizadas por y en la </w:t>
      </w:r>
      <w:r w:rsidR="00F41F04" w:rsidRPr="00506A8F">
        <w:rPr>
          <w:sz w:val="20"/>
          <w:szCs w:val="20"/>
        </w:rPr>
        <w:t>universidad. Mostrar evidencia.</w:t>
      </w:r>
    </w:p>
    <w:p w14:paraId="47D412B1" w14:textId="3F1A0B81" w:rsidR="00F41F04" w:rsidRPr="00506A8F" w:rsidRDefault="00D93526" w:rsidP="000A2322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Plan </w:t>
      </w:r>
      <w:r w:rsidR="00B15188" w:rsidRPr="00506A8F">
        <w:rPr>
          <w:sz w:val="20"/>
          <w:szCs w:val="20"/>
        </w:rPr>
        <w:t xml:space="preserve">sobre el consumo per cápita de papel y plástico. </w:t>
      </w:r>
      <w:r w:rsidR="009A5F45" w:rsidRPr="00506A8F">
        <w:rPr>
          <w:sz w:val="20"/>
          <w:szCs w:val="20"/>
        </w:rPr>
        <w:t>E</w:t>
      </w:r>
      <w:r w:rsidR="00B15188" w:rsidRPr="00506A8F">
        <w:rPr>
          <w:sz w:val="20"/>
          <w:szCs w:val="20"/>
        </w:rPr>
        <w:t xml:space="preserve">videncia. </w:t>
      </w:r>
    </w:p>
    <w:p w14:paraId="738110FB" w14:textId="46F32E70" w:rsidR="00F41F04" w:rsidRPr="00506A8F" w:rsidRDefault="0084503A" w:rsidP="000A2322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506A8F">
        <w:rPr>
          <w:sz w:val="20"/>
          <w:szCs w:val="20"/>
        </w:rPr>
        <w:t>Directivas</w:t>
      </w:r>
      <w:r w:rsidR="00B15188" w:rsidRPr="00506A8F">
        <w:rPr>
          <w:sz w:val="20"/>
          <w:szCs w:val="20"/>
        </w:rPr>
        <w:t xml:space="preserve"> de reducción de consumo de papel y plástico. </w:t>
      </w:r>
      <w:r w:rsidR="009A5F45" w:rsidRPr="00506A8F">
        <w:rPr>
          <w:sz w:val="20"/>
          <w:szCs w:val="20"/>
        </w:rPr>
        <w:t>E</w:t>
      </w:r>
      <w:r w:rsidR="00B15188" w:rsidRPr="00506A8F">
        <w:rPr>
          <w:sz w:val="20"/>
          <w:szCs w:val="20"/>
        </w:rPr>
        <w:t xml:space="preserve">videncia. </w:t>
      </w:r>
    </w:p>
    <w:p w14:paraId="34DAE0EC" w14:textId="176D965F" w:rsidR="00C61BF5" w:rsidRPr="00506A8F" w:rsidRDefault="009847FC" w:rsidP="000A2322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506A8F">
        <w:rPr>
          <w:sz w:val="20"/>
          <w:szCs w:val="20"/>
        </w:rPr>
        <w:t>Informe sobre la</w:t>
      </w:r>
      <w:r w:rsidR="00B15188" w:rsidRPr="00506A8F">
        <w:rPr>
          <w:sz w:val="20"/>
          <w:szCs w:val="20"/>
        </w:rPr>
        <w:t xml:space="preserve"> reducción efectiva del consumo de papel y plástico per cápita de un año a otro.</w:t>
      </w:r>
      <w:r w:rsidR="00A156C3" w:rsidRPr="00506A8F">
        <w:rPr>
          <w:sz w:val="20"/>
          <w:szCs w:val="20"/>
        </w:rPr>
        <w:t xml:space="preserve"> E</w:t>
      </w:r>
      <w:r w:rsidR="00B15188" w:rsidRPr="00506A8F">
        <w:rPr>
          <w:sz w:val="20"/>
          <w:szCs w:val="20"/>
        </w:rPr>
        <w:t>videncia.</w:t>
      </w:r>
    </w:p>
    <w:p w14:paraId="2D57B0E4" w14:textId="77777777" w:rsidR="00650E7C" w:rsidRPr="00506A8F" w:rsidRDefault="00650E7C" w:rsidP="000A2322">
      <w:pPr>
        <w:pStyle w:val="Sinespaciado"/>
        <w:numPr>
          <w:ilvl w:val="0"/>
          <w:numId w:val="13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Otros. Especificar. Mostrar evidencia. </w:t>
      </w:r>
    </w:p>
    <w:p w14:paraId="39A7B39D" w14:textId="01C14154" w:rsidR="007C1DD1" w:rsidRPr="00506A8F" w:rsidRDefault="007C1DD1" w:rsidP="00B15188">
      <w:pPr>
        <w:pStyle w:val="Sinespaciado"/>
      </w:pPr>
    </w:p>
    <w:p w14:paraId="17B7D954" w14:textId="5C4A70E5" w:rsidR="006D2440" w:rsidRPr="00506A8F" w:rsidRDefault="005D1840" w:rsidP="006D2440">
      <w:pPr>
        <w:pStyle w:val="Sinespaciado"/>
        <w:rPr>
          <w:b/>
        </w:rPr>
      </w:pPr>
      <w:r w:rsidRPr="00506A8F">
        <w:rPr>
          <w:b/>
        </w:rPr>
        <w:t xml:space="preserve">2.5. </w:t>
      </w:r>
      <w:r w:rsidR="007B5E7E" w:rsidRPr="00506A8F">
        <w:rPr>
          <w:b/>
        </w:rPr>
        <w:t>Manejo de residuos sólido</w:t>
      </w:r>
      <w:r w:rsidR="006D2440" w:rsidRPr="00506A8F">
        <w:rPr>
          <w:b/>
        </w:rPr>
        <w:t>s.</w:t>
      </w:r>
    </w:p>
    <w:p w14:paraId="7B992E30" w14:textId="77777777" w:rsidR="007B5E7E" w:rsidRPr="00506A8F" w:rsidRDefault="007B5E7E" w:rsidP="007B5E7E">
      <w:pPr>
        <w:pStyle w:val="Sinespaciado"/>
        <w:rPr>
          <w:sz w:val="20"/>
          <w:szCs w:val="20"/>
        </w:rPr>
      </w:pPr>
    </w:p>
    <w:p w14:paraId="13A3AB56" w14:textId="242660C7" w:rsidR="007B5E7E" w:rsidRPr="00506A8F" w:rsidRDefault="001716E5" w:rsidP="000A2322">
      <w:pPr>
        <w:pStyle w:val="Sinespaciado"/>
        <w:numPr>
          <w:ilvl w:val="0"/>
          <w:numId w:val="14"/>
        </w:numPr>
        <w:jc w:val="both"/>
        <w:rPr>
          <w:sz w:val="20"/>
          <w:szCs w:val="20"/>
        </w:rPr>
      </w:pPr>
      <w:r w:rsidRPr="00506A8F">
        <w:rPr>
          <w:sz w:val="20"/>
          <w:szCs w:val="20"/>
        </w:rPr>
        <w:t>Informe sobre la</w:t>
      </w:r>
      <w:r w:rsidR="008E0130" w:rsidRPr="00506A8F">
        <w:rPr>
          <w:sz w:val="20"/>
          <w:szCs w:val="20"/>
        </w:rPr>
        <w:t xml:space="preserve"> </w:t>
      </w:r>
      <w:r w:rsidR="007B5E7E" w:rsidRPr="00506A8F">
        <w:rPr>
          <w:sz w:val="20"/>
          <w:szCs w:val="20"/>
        </w:rPr>
        <w:t xml:space="preserve">instalación de tachos o contenedores accesibles y señalizados para la segregación de residuos sólidos. Mostrar evidencia. </w:t>
      </w:r>
    </w:p>
    <w:p w14:paraId="554D8B48" w14:textId="6F5B84F0" w:rsidR="007B5E7E" w:rsidRPr="00506A8F" w:rsidRDefault="008E0130" w:rsidP="000A2322">
      <w:pPr>
        <w:pStyle w:val="Sinespaciado"/>
        <w:numPr>
          <w:ilvl w:val="0"/>
          <w:numId w:val="14"/>
        </w:numPr>
        <w:jc w:val="both"/>
        <w:rPr>
          <w:sz w:val="20"/>
          <w:szCs w:val="20"/>
        </w:rPr>
      </w:pPr>
      <w:r w:rsidRPr="00506A8F">
        <w:rPr>
          <w:sz w:val="20"/>
          <w:szCs w:val="20"/>
        </w:rPr>
        <w:t>Informe sobre el p</w:t>
      </w:r>
      <w:r w:rsidR="007B5E7E" w:rsidRPr="00506A8F">
        <w:rPr>
          <w:sz w:val="20"/>
          <w:szCs w:val="20"/>
        </w:rPr>
        <w:t xml:space="preserve">unto de acopio para almacenamiento temporal de residuos generados. Mostrar evidencia. </w:t>
      </w:r>
    </w:p>
    <w:p w14:paraId="185C3B0B" w14:textId="2507D271" w:rsidR="007B5E7E" w:rsidRPr="00506A8F" w:rsidRDefault="00094271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Plan de residuos sólidos y </w:t>
      </w:r>
      <w:r w:rsidR="007B5E7E" w:rsidRPr="00506A8F">
        <w:rPr>
          <w:sz w:val="20"/>
          <w:szCs w:val="20"/>
        </w:rPr>
        <w:t xml:space="preserve">Medición semestral de la generación de residuos sólidos per cápita (considerando como integrantes de la comunidad universitaria: docentes, investigadores, estudiantes, personal administrativo y de servicios). Mostrar evidencia. </w:t>
      </w:r>
    </w:p>
    <w:p w14:paraId="173B9276" w14:textId="3820F837" w:rsidR="007B5E7E" w:rsidRPr="00506A8F" w:rsidRDefault="0002186B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Sustentar </w:t>
      </w:r>
      <w:r w:rsidR="00B50FE1" w:rsidRPr="00506A8F">
        <w:rPr>
          <w:sz w:val="20"/>
          <w:szCs w:val="20"/>
        </w:rPr>
        <w:t xml:space="preserve">3 </w:t>
      </w:r>
      <w:r w:rsidRPr="00506A8F">
        <w:rPr>
          <w:sz w:val="20"/>
          <w:szCs w:val="20"/>
        </w:rPr>
        <w:t>c</w:t>
      </w:r>
      <w:r w:rsidR="007B5E7E" w:rsidRPr="00506A8F">
        <w:rPr>
          <w:sz w:val="20"/>
          <w:szCs w:val="20"/>
        </w:rPr>
        <w:t>onvenios con asociación de recicladores (municipalidad u otra organización) para la valorización de residuos ap</w:t>
      </w:r>
      <w:r w:rsidR="00B50FE1" w:rsidRPr="00506A8F">
        <w:rPr>
          <w:sz w:val="20"/>
          <w:szCs w:val="20"/>
        </w:rPr>
        <w:t>rovechables. Mostrar evidencia.</w:t>
      </w:r>
    </w:p>
    <w:p w14:paraId="0EA17271" w14:textId="1B552576" w:rsidR="007B5E7E" w:rsidRPr="00506A8F" w:rsidRDefault="002E7431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>Programa de r</w:t>
      </w:r>
      <w:r w:rsidR="007B5E7E" w:rsidRPr="00506A8F">
        <w:rPr>
          <w:sz w:val="20"/>
          <w:szCs w:val="20"/>
        </w:rPr>
        <w:t>ecuperación de residuos orgánicos a través de compostaje o lombricultora.</w:t>
      </w:r>
      <w:r w:rsidR="00594832" w:rsidRPr="00506A8F">
        <w:rPr>
          <w:sz w:val="20"/>
          <w:szCs w:val="20"/>
        </w:rPr>
        <w:t xml:space="preserve"> E</w:t>
      </w:r>
      <w:r w:rsidR="007B5E7E" w:rsidRPr="00506A8F">
        <w:rPr>
          <w:sz w:val="20"/>
          <w:szCs w:val="20"/>
        </w:rPr>
        <w:t xml:space="preserve">videncia. </w:t>
      </w:r>
    </w:p>
    <w:p w14:paraId="787EC9FE" w14:textId="77777777" w:rsidR="006C06CC" w:rsidRPr="002F0B77" w:rsidRDefault="007B5E7E" w:rsidP="000A2322">
      <w:pPr>
        <w:pStyle w:val="Sinespaciado"/>
        <w:numPr>
          <w:ilvl w:val="0"/>
          <w:numId w:val="6"/>
        </w:numPr>
        <w:jc w:val="both"/>
        <w:rPr>
          <w:sz w:val="20"/>
          <w:szCs w:val="20"/>
        </w:rPr>
      </w:pPr>
      <w:bookmarkStart w:id="0" w:name="_GoBack"/>
      <w:bookmarkEnd w:id="0"/>
      <w:r w:rsidRPr="002F0B77">
        <w:rPr>
          <w:sz w:val="20"/>
          <w:szCs w:val="20"/>
        </w:rPr>
        <w:t>Programa de acciones de sensibilización sobre el manejo adecuado de resi</w:t>
      </w:r>
      <w:r w:rsidR="00B50FE1" w:rsidRPr="002F0B77">
        <w:rPr>
          <w:sz w:val="20"/>
          <w:szCs w:val="20"/>
        </w:rPr>
        <w:t>duos sólidos.</w:t>
      </w:r>
      <w:r w:rsidR="001D6A5A" w:rsidRPr="002F0B77">
        <w:rPr>
          <w:sz w:val="20"/>
          <w:szCs w:val="20"/>
        </w:rPr>
        <w:t xml:space="preserve"> </w:t>
      </w:r>
      <w:r w:rsidR="006C06CC" w:rsidRPr="002F0B77">
        <w:rPr>
          <w:sz w:val="20"/>
          <w:szCs w:val="20"/>
        </w:rPr>
        <w:t>Evidencia: Plan y 3 campañas por año.</w:t>
      </w:r>
    </w:p>
    <w:p w14:paraId="5604A109" w14:textId="02406518" w:rsidR="00AC3B90" w:rsidRPr="00506A8F" w:rsidRDefault="007B5E7E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Programa de reciclaje o reutilización de residuos </w:t>
      </w:r>
      <w:r w:rsidR="00B50FE1" w:rsidRPr="00506A8F">
        <w:rPr>
          <w:sz w:val="20"/>
          <w:szCs w:val="20"/>
        </w:rPr>
        <w:t xml:space="preserve">electrónicos. </w:t>
      </w:r>
      <w:r w:rsidR="00594832" w:rsidRPr="00506A8F">
        <w:rPr>
          <w:sz w:val="20"/>
          <w:szCs w:val="20"/>
        </w:rPr>
        <w:t>E</w:t>
      </w:r>
      <w:r w:rsidR="00B50FE1" w:rsidRPr="00506A8F">
        <w:rPr>
          <w:sz w:val="20"/>
          <w:szCs w:val="20"/>
        </w:rPr>
        <w:t xml:space="preserve">videncia: </w:t>
      </w:r>
      <w:r w:rsidR="00421865" w:rsidRPr="00506A8F">
        <w:rPr>
          <w:sz w:val="20"/>
          <w:szCs w:val="20"/>
        </w:rPr>
        <w:t xml:space="preserve">Plan y </w:t>
      </w:r>
      <w:r w:rsidR="00B50FE1" w:rsidRPr="00506A8F">
        <w:rPr>
          <w:sz w:val="20"/>
          <w:szCs w:val="20"/>
        </w:rPr>
        <w:t xml:space="preserve">3 </w:t>
      </w:r>
      <w:r w:rsidR="001D6A5A" w:rsidRPr="00506A8F">
        <w:rPr>
          <w:sz w:val="20"/>
          <w:szCs w:val="20"/>
        </w:rPr>
        <w:t xml:space="preserve">campañas al año. </w:t>
      </w:r>
      <w:r w:rsidRPr="00506A8F">
        <w:rPr>
          <w:sz w:val="20"/>
          <w:szCs w:val="20"/>
        </w:rPr>
        <w:t xml:space="preserve"> </w:t>
      </w:r>
    </w:p>
    <w:p w14:paraId="07454C04" w14:textId="575D7A9C" w:rsidR="007B5E7E" w:rsidRPr="00506A8F" w:rsidRDefault="007B5E7E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Protocolos o estrategias de disposición segura de residuos peligrosos. </w:t>
      </w:r>
      <w:r w:rsidR="00594832" w:rsidRPr="00506A8F">
        <w:rPr>
          <w:sz w:val="20"/>
          <w:szCs w:val="20"/>
        </w:rPr>
        <w:t>E</w:t>
      </w:r>
      <w:r w:rsidRPr="00506A8F">
        <w:rPr>
          <w:sz w:val="20"/>
          <w:szCs w:val="20"/>
        </w:rPr>
        <w:t xml:space="preserve">videncia. </w:t>
      </w:r>
    </w:p>
    <w:p w14:paraId="479FD74C" w14:textId="6D1C456F" w:rsidR="007B5E7E" w:rsidRPr="00506A8F" w:rsidRDefault="00C75AF5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>Informe sobre</w:t>
      </w:r>
      <w:r w:rsidR="007B5E7E" w:rsidRPr="00506A8F">
        <w:rPr>
          <w:sz w:val="20"/>
          <w:szCs w:val="20"/>
        </w:rPr>
        <w:t xml:space="preserve"> la cantidad anual de residuos sólidos generados. </w:t>
      </w:r>
      <w:r w:rsidR="00161E8E" w:rsidRPr="00506A8F">
        <w:rPr>
          <w:sz w:val="20"/>
          <w:szCs w:val="20"/>
        </w:rPr>
        <w:t>E</w:t>
      </w:r>
      <w:r w:rsidR="007B5E7E" w:rsidRPr="00506A8F">
        <w:rPr>
          <w:sz w:val="20"/>
          <w:szCs w:val="20"/>
        </w:rPr>
        <w:t xml:space="preserve">videncia. </w:t>
      </w:r>
    </w:p>
    <w:p w14:paraId="4CAE238F" w14:textId="5E02C965" w:rsidR="007B5E7E" w:rsidRPr="00506A8F" w:rsidRDefault="00B620A1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Informe sobre la </w:t>
      </w:r>
      <w:r w:rsidR="007B5E7E" w:rsidRPr="00506A8F">
        <w:rPr>
          <w:sz w:val="20"/>
          <w:szCs w:val="20"/>
        </w:rPr>
        <w:t xml:space="preserve">reducción de la generación de residuos de un año a otro. Mostrar evidencia. </w:t>
      </w:r>
    </w:p>
    <w:p w14:paraId="6DF3E8A3" w14:textId="7C920CAE" w:rsidR="007B5E7E" w:rsidRPr="00506A8F" w:rsidRDefault="00FC2168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>Informe</w:t>
      </w:r>
      <w:r w:rsidR="007B5E7E" w:rsidRPr="00506A8F">
        <w:rPr>
          <w:sz w:val="20"/>
          <w:szCs w:val="20"/>
        </w:rPr>
        <w:t xml:space="preserve"> sobre la cantidad de residuos recuperados respecto al total generado para el año que se informa</w:t>
      </w:r>
      <w:r w:rsidR="00710759" w:rsidRPr="00506A8F">
        <w:rPr>
          <w:sz w:val="20"/>
          <w:szCs w:val="20"/>
        </w:rPr>
        <w:t xml:space="preserve"> (probable Laboratorio de reciclaje de arquitectura)</w:t>
      </w:r>
      <w:r w:rsidR="007B5E7E" w:rsidRPr="00506A8F">
        <w:rPr>
          <w:sz w:val="20"/>
          <w:szCs w:val="20"/>
        </w:rPr>
        <w:t xml:space="preserve">. </w:t>
      </w:r>
      <w:r w:rsidR="00161E8E" w:rsidRPr="00506A8F">
        <w:rPr>
          <w:sz w:val="20"/>
          <w:szCs w:val="20"/>
        </w:rPr>
        <w:t>E</w:t>
      </w:r>
      <w:r w:rsidR="007B5E7E" w:rsidRPr="00506A8F">
        <w:rPr>
          <w:sz w:val="20"/>
          <w:szCs w:val="20"/>
        </w:rPr>
        <w:t>videncia.</w:t>
      </w:r>
    </w:p>
    <w:p w14:paraId="7F736E69" w14:textId="05F2057B" w:rsidR="00C75AF5" w:rsidRPr="00506A8F" w:rsidRDefault="00C75AF5" w:rsidP="000A2322">
      <w:pPr>
        <w:pStyle w:val="Sinespaciado"/>
        <w:numPr>
          <w:ilvl w:val="0"/>
          <w:numId w:val="14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Otros. Especificar. </w:t>
      </w:r>
      <w:r w:rsidR="00D25D71" w:rsidRPr="00506A8F">
        <w:rPr>
          <w:sz w:val="20"/>
          <w:szCs w:val="20"/>
        </w:rPr>
        <w:t>E</w:t>
      </w:r>
      <w:r w:rsidRPr="00506A8F">
        <w:rPr>
          <w:sz w:val="20"/>
          <w:szCs w:val="20"/>
        </w:rPr>
        <w:t xml:space="preserve">videncia. </w:t>
      </w:r>
    </w:p>
    <w:p w14:paraId="3CEAA692" w14:textId="11050FED" w:rsidR="00DC4C0A" w:rsidRPr="00506A8F" w:rsidRDefault="00DC4C0A" w:rsidP="00C75AF5">
      <w:pPr>
        <w:pStyle w:val="Sinespaciado"/>
        <w:rPr>
          <w:sz w:val="20"/>
          <w:szCs w:val="20"/>
        </w:rPr>
      </w:pPr>
    </w:p>
    <w:p w14:paraId="252D1C71" w14:textId="5A96834F" w:rsidR="006D2440" w:rsidRPr="00506A8F" w:rsidRDefault="006E278A" w:rsidP="006D2440">
      <w:pPr>
        <w:pStyle w:val="Sinespaciado"/>
        <w:rPr>
          <w:b/>
          <w:sz w:val="28"/>
          <w:szCs w:val="28"/>
          <w:u w:val="single"/>
        </w:rPr>
      </w:pPr>
      <w:r w:rsidRPr="00506A8F">
        <w:rPr>
          <w:b/>
          <w:bCs/>
          <w:sz w:val="28"/>
          <w:szCs w:val="28"/>
        </w:rPr>
        <w:t>2.6 Áreas verdes en la universidad</w:t>
      </w:r>
    </w:p>
    <w:p w14:paraId="5F93A0AC" w14:textId="3D87C3D8" w:rsidR="006E278A" w:rsidRPr="00506A8F" w:rsidRDefault="006E278A" w:rsidP="00C75AF5">
      <w:pPr>
        <w:pStyle w:val="Sinespaciado"/>
        <w:rPr>
          <w:sz w:val="20"/>
          <w:szCs w:val="20"/>
        </w:rPr>
      </w:pPr>
    </w:p>
    <w:p w14:paraId="1C4D57FD" w14:textId="77777777" w:rsidR="003276D8" w:rsidRPr="00506A8F" w:rsidRDefault="003276D8" w:rsidP="000A232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Porcentaje del área de la universidad cubierta con vegetación con respecto del área total del campus. </w:t>
      </w:r>
    </w:p>
    <w:p w14:paraId="3BF861E6" w14:textId="4DD8038E" w:rsidR="00C37FE1" w:rsidRPr="00506A8F" w:rsidRDefault="0057100A" w:rsidP="000A232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jc w:val="both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Informe sobre </w:t>
      </w:r>
      <w:r w:rsidR="00C37FE1" w:rsidRPr="00506A8F">
        <w:rPr>
          <w:rFonts w:ascii="Calibri" w:hAnsi="Calibri" w:cs="Calibri"/>
          <w:sz w:val="20"/>
          <w:szCs w:val="20"/>
        </w:rPr>
        <w:t>especies nativas de la región o adecuadas a la zona climática y/o, de bajo consumo hídrico</w:t>
      </w:r>
      <w:r w:rsidRPr="00506A8F">
        <w:rPr>
          <w:rFonts w:ascii="Calibri" w:hAnsi="Calibri" w:cs="Calibri"/>
          <w:sz w:val="20"/>
          <w:szCs w:val="20"/>
        </w:rPr>
        <w:t xml:space="preserve"> plantadas en el campus URP</w:t>
      </w:r>
      <w:r w:rsidR="00C37FE1" w:rsidRPr="00506A8F">
        <w:rPr>
          <w:rFonts w:ascii="Calibri" w:hAnsi="Calibri" w:cs="Calibri"/>
          <w:sz w:val="20"/>
          <w:szCs w:val="20"/>
        </w:rPr>
        <w:t xml:space="preserve">. </w:t>
      </w:r>
      <w:r w:rsidR="006C2853" w:rsidRPr="00506A8F">
        <w:rPr>
          <w:rFonts w:ascii="Calibri" w:hAnsi="Calibri" w:cs="Calibri"/>
          <w:sz w:val="20"/>
          <w:szCs w:val="20"/>
        </w:rPr>
        <w:t>E</w:t>
      </w:r>
      <w:r w:rsidR="00C37FE1" w:rsidRPr="00506A8F">
        <w:rPr>
          <w:rFonts w:ascii="Calibri" w:hAnsi="Calibri" w:cs="Calibri"/>
          <w:sz w:val="20"/>
          <w:szCs w:val="20"/>
        </w:rPr>
        <w:t xml:space="preserve">videncia. </w:t>
      </w:r>
    </w:p>
    <w:p w14:paraId="1485A055" w14:textId="122AC5C2" w:rsidR="00C37FE1" w:rsidRPr="00506A8F" w:rsidRDefault="00C37FE1" w:rsidP="000A232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inventario completo de las especies de flora que existen dentro de las instalaciones. </w:t>
      </w:r>
      <w:r w:rsidR="00095316" w:rsidRPr="00506A8F">
        <w:rPr>
          <w:rFonts w:ascii="Calibri" w:hAnsi="Calibri" w:cs="Calibri"/>
          <w:sz w:val="20"/>
          <w:szCs w:val="20"/>
        </w:rPr>
        <w:t>Evidencia.</w:t>
      </w:r>
    </w:p>
    <w:p w14:paraId="62603A63" w14:textId="0B9F0A6E" w:rsidR="00C37FE1" w:rsidRPr="00506A8F" w:rsidRDefault="009C59ED" w:rsidP="000A232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27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Informe sobre </w:t>
      </w:r>
      <w:r w:rsidR="00C37FE1" w:rsidRPr="00506A8F">
        <w:rPr>
          <w:rFonts w:ascii="Calibri" w:hAnsi="Calibri" w:cs="Calibri"/>
          <w:sz w:val="20"/>
          <w:szCs w:val="20"/>
        </w:rPr>
        <w:t xml:space="preserve">señaléticas y/o senderos interpretativos que orienten e informen sobre las especies de flora. </w:t>
      </w:r>
      <w:r w:rsidR="00095316" w:rsidRPr="00506A8F">
        <w:rPr>
          <w:rFonts w:ascii="Calibri" w:hAnsi="Calibri" w:cs="Calibri"/>
          <w:sz w:val="20"/>
          <w:szCs w:val="20"/>
        </w:rPr>
        <w:t>Evidencia.</w:t>
      </w:r>
    </w:p>
    <w:p w14:paraId="1C711BC0" w14:textId="3987CB09" w:rsidR="006E278A" w:rsidRPr="00506A8F" w:rsidRDefault="006E278A" w:rsidP="00C75AF5">
      <w:pPr>
        <w:pStyle w:val="Sinespaciado"/>
        <w:rPr>
          <w:sz w:val="20"/>
          <w:szCs w:val="20"/>
        </w:rPr>
      </w:pPr>
    </w:p>
    <w:p w14:paraId="0868B031" w14:textId="77777777" w:rsidR="00B522C4" w:rsidRPr="00506A8F" w:rsidRDefault="00B522C4" w:rsidP="00B522C4">
      <w:pPr>
        <w:shd w:val="clear" w:color="auto" w:fill="FFFFFF"/>
        <w:spacing w:line="240" w:lineRule="auto"/>
        <w:rPr>
          <w:rFonts w:eastAsia="Times New Roman" w:cstheme="minorHAnsi"/>
          <w:b/>
          <w:sz w:val="28"/>
          <w:szCs w:val="28"/>
          <w:lang w:eastAsia="es-PE"/>
        </w:rPr>
      </w:pPr>
      <w:r w:rsidRPr="00506A8F">
        <w:rPr>
          <w:rFonts w:eastAsia="Times New Roman" w:cstheme="minorHAnsi"/>
          <w:b/>
          <w:sz w:val="28"/>
          <w:szCs w:val="28"/>
          <w:lang w:eastAsia="es-PE"/>
        </w:rPr>
        <w:t>2.7 Construcción sostenible</w:t>
      </w:r>
    </w:p>
    <w:p w14:paraId="333C01DF" w14:textId="42B67D15" w:rsidR="00B522C4" w:rsidRPr="00506A8F" w:rsidRDefault="00B522C4" w:rsidP="00B522C4">
      <w:pPr>
        <w:pStyle w:val="Sinespaciado"/>
        <w:jc w:val="both"/>
        <w:rPr>
          <w:rFonts w:cstheme="minorHAnsi"/>
          <w:b/>
          <w:bCs/>
          <w:sz w:val="20"/>
          <w:szCs w:val="20"/>
          <w:lang w:eastAsia="es-PE"/>
        </w:rPr>
      </w:pPr>
      <w:r w:rsidRPr="00506A8F">
        <w:rPr>
          <w:rFonts w:cstheme="minorHAnsi"/>
          <w:b/>
          <w:bCs/>
          <w:sz w:val="20"/>
          <w:szCs w:val="20"/>
          <w:lang w:eastAsia="es-PE"/>
        </w:rPr>
        <w:t>A fin de demostrar</w:t>
      </w:r>
      <w:r w:rsidR="002D4761" w:rsidRPr="00506A8F">
        <w:rPr>
          <w:rFonts w:cstheme="minorHAnsi"/>
          <w:b/>
          <w:bCs/>
          <w:sz w:val="20"/>
          <w:szCs w:val="20"/>
          <w:lang w:eastAsia="es-PE"/>
        </w:rPr>
        <w:t xml:space="preserve"> </w:t>
      </w:r>
      <w:r w:rsidRPr="00506A8F">
        <w:rPr>
          <w:rFonts w:cstheme="minorHAnsi"/>
          <w:b/>
          <w:bCs/>
          <w:sz w:val="20"/>
          <w:szCs w:val="20"/>
          <w:lang w:eastAsia="es-PE"/>
        </w:rPr>
        <w:t>que las edificaciones de la universidad</w:t>
      </w:r>
      <w:r w:rsidR="00882AF3" w:rsidRPr="00506A8F">
        <w:rPr>
          <w:rFonts w:cstheme="minorHAnsi"/>
          <w:b/>
          <w:bCs/>
          <w:sz w:val="20"/>
          <w:szCs w:val="20"/>
          <w:lang w:eastAsia="es-PE"/>
        </w:rPr>
        <w:t xml:space="preserve"> </w:t>
      </w:r>
      <w:r w:rsidRPr="00506A8F">
        <w:rPr>
          <w:rFonts w:cstheme="minorHAnsi"/>
          <w:b/>
          <w:bCs/>
          <w:sz w:val="20"/>
          <w:szCs w:val="20"/>
          <w:lang w:eastAsia="es-PE"/>
        </w:rPr>
        <w:t xml:space="preserve">fueron diseñadas, construidas y/o remodeladas tomando en cuenta elementos de construcción sostenible, le solicitamos lo siguiente, adjuntando evidencia. </w:t>
      </w:r>
    </w:p>
    <w:p w14:paraId="20209916" w14:textId="77777777" w:rsidR="00B522C4" w:rsidRPr="00506A8F" w:rsidRDefault="00B522C4" w:rsidP="00B522C4">
      <w:pPr>
        <w:pStyle w:val="Sinespaciado"/>
        <w:rPr>
          <w:rFonts w:cstheme="minorHAnsi"/>
          <w:b/>
          <w:bCs/>
          <w:spacing w:val="3"/>
          <w:sz w:val="20"/>
          <w:szCs w:val="20"/>
          <w:lang w:eastAsia="es-PE"/>
        </w:rPr>
      </w:pPr>
    </w:p>
    <w:p w14:paraId="1D9DA900" w14:textId="72A56EE5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lastRenderedPageBreak/>
        <w:t>Ubicación (evitar zonas o áreas de gran contaminación atmosférica y acústica, líneas eléctricas o zonas con fracturas geológicas). Mostrar evidencia.</w:t>
      </w:r>
    </w:p>
    <w:p w14:paraId="44692DD5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Orientación eficiente (permite aprovechar al máximo la luz solar, así como la ventilación natural; otorgar confort ambiental). Mostrar evidencia. </w:t>
      </w:r>
    </w:p>
    <w:p w14:paraId="12100D23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Sistema de ahorro de energía eléctrica. </w:t>
      </w:r>
      <w:bookmarkStart w:id="1" w:name="_Hlk167776223"/>
      <w:r w:rsidRPr="00506A8F">
        <w:rPr>
          <w:rFonts w:cstheme="minorHAnsi"/>
          <w:sz w:val="20"/>
          <w:szCs w:val="20"/>
          <w:lang w:eastAsia="es-PE"/>
        </w:rPr>
        <w:t>Mostrar evidencia.</w:t>
      </w:r>
      <w:bookmarkEnd w:id="1"/>
    </w:p>
    <w:p w14:paraId="0CD4B981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Uso de energías renovables, como la solar o eólica (por ejemplo, sistemas fotovoltaicos). Mostrar evidencia.</w:t>
      </w:r>
    </w:p>
    <w:p w14:paraId="57DD4FC5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Aislamiento térmico. Mostrar evidencia.</w:t>
      </w:r>
    </w:p>
    <w:p w14:paraId="604A2476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Uso de materiales sostenibles (naturales, reciclados o reciclables; los productos plásticos deben ser ecológicos y no tóxicos). Mostrar evidencia.</w:t>
      </w:r>
    </w:p>
    <w:p w14:paraId="1765B24A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Sistemas para el ahorro de agua. Mostrar evidencia.</w:t>
      </w:r>
    </w:p>
    <w:p w14:paraId="3375782E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Calidad ambiental interior (calidad del aire, iluminación, acústica, otros). Mostrar evidencia.</w:t>
      </w:r>
    </w:p>
    <w:p w14:paraId="3C905880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Sistemas de seguimiento y verificación para el consumo eléctrico y condiciones ambientales Mostrar evidencia.</w:t>
      </w:r>
    </w:p>
    <w:p w14:paraId="089FED89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Áreas verdes (espacio sembrado, jardines verticales u otros elementos naturales), Mostrar evidencia.</w:t>
      </w:r>
    </w:p>
    <w:p w14:paraId="7A685BBC" w14:textId="77777777" w:rsidR="00B522C4" w:rsidRPr="00506A8F" w:rsidRDefault="00B522C4" w:rsidP="000A2322">
      <w:pPr>
        <w:pStyle w:val="Sinespaciado"/>
        <w:numPr>
          <w:ilvl w:val="0"/>
          <w:numId w:val="18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Otros que usted considere de relevancia para demostrar que la URP toma en cuenta elementos de construcción sostenible. Mostrar evidencia.</w:t>
      </w:r>
    </w:p>
    <w:p w14:paraId="109439A1" w14:textId="77777777" w:rsidR="00B522C4" w:rsidRPr="00506A8F" w:rsidRDefault="00B522C4" w:rsidP="00B522C4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2173928F" w14:textId="77777777" w:rsidR="00B522C4" w:rsidRPr="00506A8F" w:rsidRDefault="00B522C4" w:rsidP="00B522C4">
      <w:pPr>
        <w:pStyle w:val="Sinespaciado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Por otro lado, le solicitamos información si l</w:t>
      </w:r>
      <w:r w:rsidRPr="00506A8F">
        <w:rPr>
          <w:rFonts w:cstheme="minorHAnsi"/>
          <w:b/>
          <w:bCs/>
          <w:sz w:val="20"/>
          <w:szCs w:val="20"/>
          <w:lang w:eastAsia="es-PE"/>
        </w:rPr>
        <w:t xml:space="preserve">as edificaciones de la universidad han sido certificadas bajo algún estándar de construcción sostenible. </w:t>
      </w:r>
      <w:r w:rsidRPr="00506A8F">
        <w:rPr>
          <w:rFonts w:cstheme="minorHAnsi"/>
          <w:sz w:val="20"/>
          <w:szCs w:val="20"/>
          <w:lang w:eastAsia="es-PE"/>
        </w:rPr>
        <w:t>Estas son las opciones disponibles:</w:t>
      </w:r>
      <w:r w:rsidRPr="00506A8F">
        <w:rPr>
          <w:rFonts w:cstheme="minorHAnsi"/>
          <w:b/>
          <w:bCs/>
          <w:sz w:val="20"/>
          <w:szCs w:val="20"/>
          <w:lang w:eastAsia="es-PE"/>
        </w:rPr>
        <w:t xml:space="preserve"> </w:t>
      </w:r>
    </w:p>
    <w:p w14:paraId="69CA2CD9" w14:textId="77777777" w:rsidR="00B522C4" w:rsidRPr="00506A8F" w:rsidRDefault="00B522C4" w:rsidP="00B522C4">
      <w:pPr>
        <w:pStyle w:val="Sinespaciado"/>
        <w:rPr>
          <w:rFonts w:cstheme="minorHAnsi"/>
          <w:b/>
          <w:bCs/>
          <w:spacing w:val="3"/>
          <w:sz w:val="20"/>
          <w:szCs w:val="20"/>
          <w:lang w:eastAsia="es-PE"/>
        </w:rPr>
      </w:pPr>
    </w:p>
    <w:p w14:paraId="0C2763D1" w14:textId="77777777" w:rsidR="00B522C4" w:rsidRPr="00506A8F" w:rsidRDefault="00B522C4" w:rsidP="000A2322">
      <w:pPr>
        <w:pStyle w:val="Sinespaciado"/>
        <w:numPr>
          <w:ilvl w:val="0"/>
          <w:numId w:val="19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Toda la edificación de la universidad </w:t>
      </w:r>
      <w:r w:rsidRPr="00506A8F">
        <w:rPr>
          <w:rFonts w:cstheme="minorHAnsi"/>
          <w:b/>
          <w:bCs/>
          <w:sz w:val="20"/>
          <w:szCs w:val="20"/>
          <w:lang w:eastAsia="es-PE"/>
        </w:rPr>
        <w:t xml:space="preserve">Ricardo Palma </w:t>
      </w:r>
      <w:r w:rsidRPr="00506A8F">
        <w:rPr>
          <w:rFonts w:cstheme="minorHAnsi"/>
          <w:sz w:val="20"/>
          <w:szCs w:val="20"/>
          <w:lang w:eastAsia="es-PE"/>
        </w:rPr>
        <w:t>o al menos 3 de sus edificios (en el campus) han sido certificadas</w:t>
      </w:r>
    </w:p>
    <w:p w14:paraId="5E2CFA60" w14:textId="77777777" w:rsidR="00B522C4" w:rsidRPr="00506A8F" w:rsidRDefault="00B522C4" w:rsidP="000A2322">
      <w:pPr>
        <w:pStyle w:val="Sinespaciado"/>
        <w:numPr>
          <w:ilvl w:val="0"/>
          <w:numId w:val="19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50% de la edificación o al menos 2 de sus edificios (en el campus) han sido certificadas</w:t>
      </w:r>
    </w:p>
    <w:p w14:paraId="7E8E3094" w14:textId="77777777" w:rsidR="00B522C4" w:rsidRPr="00506A8F" w:rsidRDefault="00B522C4" w:rsidP="000A2322">
      <w:pPr>
        <w:pStyle w:val="Sinespaciado"/>
        <w:numPr>
          <w:ilvl w:val="0"/>
          <w:numId w:val="19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Menos del 50% de la edificación o al menos 1 de sus edificios (en el campus) han sido certificadas</w:t>
      </w:r>
    </w:p>
    <w:p w14:paraId="2FEA99B3" w14:textId="77777777" w:rsidR="00B522C4" w:rsidRPr="00506A8F" w:rsidRDefault="00B522C4" w:rsidP="000A2322">
      <w:pPr>
        <w:pStyle w:val="Sinespaciado"/>
        <w:numPr>
          <w:ilvl w:val="0"/>
          <w:numId w:val="19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No tiene edificaciones certificadas</w:t>
      </w:r>
    </w:p>
    <w:p w14:paraId="18FA0E68" w14:textId="77777777" w:rsidR="001F61CA" w:rsidRPr="00506A8F" w:rsidRDefault="001F61CA" w:rsidP="00C75AF5">
      <w:pPr>
        <w:pStyle w:val="Sinespaciado"/>
        <w:rPr>
          <w:sz w:val="20"/>
          <w:szCs w:val="20"/>
        </w:rPr>
      </w:pPr>
    </w:p>
    <w:p w14:paraId="4A573672" w14:textId="77777777" w:rsidR="00DB36DA" w:rsidRPr="00506A8F" w:rsidRDefault="000A65CD" w:rsidP="00C75AF5">
      <w:pPr>
        <w:pStyle w:val="Sinespaciado"/>
        <w:rPr>
          <w:b/>
          <w:bCs/>
          <w:sz w:val="28"/>
          <w:szCs w:val="28"/>
        </w:rPr>
      </w:pPr>
      <w:r w:rsidRPr="00506A8F">
        <w:rPr>
          <w:b/>
          <w:bCs/>
          <w:sz w:val="28"/>
          <w:szCs w:val="28"/>
        </w:rPr>
        <w:t>2.10 Implementación de acciones para promoción del uso de medios de transporte sostenible o menos contaminantes.</w:t>
      </w:r>
      <w:r w:rsidR="006325E1" w:rsidRPr="00506A8F">
        <w:rPr>
          <w:b/>
          <w:bCs/>
          <w:sz w:val="28"/>
          <w:szCs w:val="28"/>
        </w:rPr>
        <w:t xml:space="preserve"> </w:t>
      </w:r>
    </w:p>
    <w:p w14:paraId="701E5B6C" w14:textId="77777777" w:rsidR="00DB36DA" w:rsidRPr="00506A8F" w:rsidRDefault="00DB36DA" w:rsidP="00C75AF5">
      <w:pPr>
        <w:pStyle w:val="Sinespaciado"/>
        <w:rPr>
          <w:b/>
          <w:bCs/>
          <w:sz w:val="20"/>
          <w:szCs w:val="20"/>
          <w:u w:val="single"/>
        </w:rPr>
      </w:pPr>
    </w:p>
    <w:p w14:paraId="528031EB" w14:textId="4E55650C" w:rsidR="00DB36DA" w:rsidRPr="00506A8F" w:rsidRDefault="00DB36DA" w:rsidP="00DB36DA">
      <w:pPr>
        <w:pStyle w:val="Sinespaciado"/>
        <w:rPr>
          <w:sz w:val="20"/>
          <w:szCs w:val="20"/>
        </w:rPr>
      </w:pPr>
      <w:r w:rsidRPr="00506A8F">
        <w:rPr>
          <w:sz w:val="20"/>
          <w:szCs w:val="20"/>
          <w:u w:val="single"/>
        </w:rPr>
        <w:t>Responsable</w:t>
      </w:r>
      <w:r w:rsidRPr="00506A8F">
        <w:rPr>
          <w:sz w:val="20"/>
          <w:szCs w:val="20"/>
        </w:rPr>
        <w:t xml:space="preserve">: </w:t>
      </w:r>
      <w:r w:rsidR="002F042A" w:rsidRPr="00506A8F">
        <w:rPr>
          <w:sz w:val="20"/>
          <w:szCs w:val="20"/>
        </w:rPr>
        <w:t>ODAM, Comité Ambiental</w:t>
      </w:r>
    </w:p>
    <w:p w14:paraId="0D9CEA44" w14:textId="77777777" w:rsidR="004A7F11" w:rsidRPr="00506A8F" w:rsidRDefault="004A7F11" w:rsidP="004A7F11">
      <w:pPr>
        <w:pStyle w:val="Prrafodelista"/>
        <w:autoSpaceDE w:val="0"/>
        <w:autoSpaceDN w:val="0"/>
        <w:adjustRightInd w:val="0"/>
        <w:spacing w:after="58" w:line="240" w:lineRule="auto"/>
        <w:rPr>
          <w:rFonts w:ascii="Calibri" w:hAnsi="Calibri" w:cs="Calibri"/>
          <w:sz w:val="20"/>
          <w:szCs w:val="20"/>
        </w:rPr>
      </w:pPr>
    </w:p>
    <w:p w14:paraId="09E4CE1D" w14:textId="58F6A794" w:rsidR="00177328" w:rsidRPr="00506A8F" w:rsidRDefault="000D57D4" w:rsidP="000A232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>Informe sobre</w:t>
      </w:r>
      <w:r w:rsidR="00177328" w:rsidRPr="00506A8F">
        <w:rPr>
          <w:rFonts w:ascii="Calibri" w:hAnsi="Calibri" w:cs="Calibri"/>
          <w:sz w:val="20"/>
          <w:szCs w:val="20"/>
        </w:rPr>
        <w:t xml:space="preserve"> estacionamientos de bicicleta en</w:t>
      </w:r>
      <w:r w:rsidR="00B27253" w:rsidRPr="00506A8F">
        <w:rPr>
          <w:rFonts w:ascii="Calibri" w:hAnsi="Calibri" w:cs="Calibri"/>
          <w:sz w:val="20"/>
          <w:szCs w:val="20"/>
        </w:rPr>
        <w:t xml:space="preserve"> </w:t>
      </w:r>
      <w:r w:rsidR="00177328" w:rsidRPr="00506A8F">
        <w:rPr>
          <w:rFonts w:ascii="Calibri" w:hAnsi="Calibri" w:cs="Calibri"/>
          <w:sz w:val="20"/>
          <w:szCs w:val="20"/>
        </w:rPr>
        <w:t xml:space="preserve">campus e instalaciones. </w:t>
      </w:r>
      <w:r w:rsidR="00371270" w:rsidRPr="00506A8F">
        <w:rPr>
          <w:rFonts w:ascii="Calibri" w:hAnsi="Calibri" w:cs="Calibri"/>
          <w:sz w:val="20"/>
          <w:szCs w:val="20"/>
        </w:rPr>
        <w:t>E</w:t>
      </w:r>
      <w:r w:rsidR="00177328" w:rsidRPr="00506A8F">
        <w:rPr>
          <w:rFonts w:ascii="Calibri" w:hAnsi="Calibri" w:cs="Calibri"/>
          <w:sz w:val="20"/>
          <w:szCs w:val="20"/>
        </w:rPr>
        <w:t>videncia</w:t>
      </w:r>
      <w:r w:rsidRPr="00506A8F">
        <w:rPr>
          <w:rFonts w:ascii="Calibri" w:hAnsi="Calibri" w:cs="Calibri"/>
          <w:sz w:val="20"/>
          <w:szCs w:val="20"/>
        </w:rPr>
        <w:t xml:space="preserve">: Planos, etc. </w:t>
      </w:r>
    </w:p>
    <w:p w14:paraId="29C3E2C3" w14:textId="5A96D4FD" w:rsidR="00177328" w:rsidRPr="00506A8F" w:rsidRDefault="004A7F11" w:rsidP="000A232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>3</w:t>
      </w:r>
      <w:r w:rsidR="00177328" w:rsidRPr="00506A8F">
        <w:rPr>
          <w:rFonts w:ascii="Calibri" w:hAnsi="Calibri" w:cs="Calibri"/>
          <w:sz w:val="20"/>
          <w:szCs w:val="20"/>
        </w:rPr>
        <w:t xml:space="preserve"> campañas para desincentivar el uso de automóvil particular. </w:t>
      </w:r>
      <w:r w:rsidR="00371270" w:rsidRPr="00506A8F">
        <w:rPr>
          <w:rFonts w:ascii="Calibri" w:hAnsi="Calibri" w:cs="Calibri"/>
          <w:sz w:val="20"/>
          <w:szCs w:val="20"/>
        </w:rPr>
        <w:t>E</w:t>
      </w:r>
      <w:r w:rsidR="00177328" w:rsidRPr="00506A8F">
        <w:rPr>
          <w:rFonts w:ascii="Calibri" w:hAnsi="Calibri" w:cs="Calibri"/>
          <w:sz w:val="20"/>
          <w:szCs w:val="20"/>
        </w:rPr>
        <w:t xml:space="preserve">videncia. </w:t>
      </w:r>
    </w:p>
    <w:p w14:paraId="490F0B67" w14:textId="5CBF3DF1" w:rsidR="00F75EBA" w:rsidRPr="00506A8F" w:rsidRDefault="00181B2F" w:rsidP="000A232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1 </w:t>
      </w:r>
      <w:r w:rsidR="00177328" w:rsidRPr="00506A8F">
        <w:rPr>
          <w:rFonts w:ascii="Calibri" w:hAnsi="Calibri" w:cs="Calibri"/>
          <w:sz w:val="20"/>
          <w:szCs w:val="20"/>
        </w:rPr>
        <w:t xml:space="preserve">programas de incentivo al uso de bicicleta. </w:t>
      </w:r>
      <w:r w:rsidR="001A3F6D" w:rsidRPr="00506A8F">
        <w:rPr>
          <w:rFonts w:ascii="Calibri" w:hAnsi="Calibri" w:cs="Calibri"/>
          <w:sz w:val="20"/>
          <w:szCs w:val="20"/>
        </w:rPr>
        <w:t>E</w:t>
      </w:r>
      <w:r w:rsidR="00177328" w:rsidRPr="00506A8F">
        <w:rPr>
          <w:rFonts w:ascii="Calibri" w:hAnsi="Calibri" w:cs="Calibri"/>
          <w:sz w:val="20"/>
          <w:szCs w:val="20"/>
        </w:rPr>
        <w:t xml:space="preserve">videncia. </w:t>
      </w:r>
    </w:p>
    <w:p w14:paraId="3C7A5B23" w14:textId="0EA0F684" w:rsidR="00177328" w:rsidRPr="00506A8F" w:rsidRDefault="00177328" w:rsidP="000A232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Si la Universidad Ricardo Palma cuenta con programa de auto compartido o </w:t>
      </w:r>
      <w:proofErr w:type="spellStart"/>
      <w:r w:rsidRPr="00506A8F">
        <w:rPr>
          <w:rFonts w:ascii="Calibri" w:hAnsi="Calibri" w:cs="Calibri"/>
          <w:sz w:val="20"/>
          <w:szCs w:val="20"/>
        </w:rPr>
        <w:t>carpooling</w:t>
      </w:r>
      <w:proofErr w:type="spellEnd"/>
      <w:r w:rsidRPr="00506A8F">
        <w:rPr>
          <w:rFonts w:ascii="Calibri" w:hAnsi="Calibri" w:cs="Calibri"/>
          <w:sz w:val="20"/>
          <w:szCs w:val="20"/>
        </w:rPr>
        <w:t>.</w:t>
      </w:r>
      <w:r w:rsidR="00814F2D" w:rsidRPr="00506A8F">
        <w:rPr>
          <w:rFonts w:ascii="Calibri" w:hAnsi="Calibri" w:cs="Calibri"/>
          <w:sz w:val="20"/>
          <w:szCs w:val="20"/>
        </w:rPr>
        <w:t xml:space="preserve"> E</w:t>
      </w:r>
      <w:r w:rsidRPr="00506A8F">
        <w:rPr>
          <w:rFonts w:ascii="Calibri" w:hAnsi="Calibri" w:cs="Calibri"/>
          <w:sz w:val="20"/>
          <w:szCs w:val="20"/>
        </w:rPr>
        <w:t xml:space="preserve">videncia. </w:t>
      </w:r>
    </w:p>
    <w:p w14:paraId="3D071FB0" w14:textId="5663A3A7" w:rsidR="00177328" w:rsidRPr="00506A8F" w:rsidRDefault="00177328" w:rsidP="000A232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Si la Universidad Ricardo Palma cuenta con buses de acercamiento. Mostrar evidencia. </w:t>
      </w:r>
    </w:p>
    <w:p w14:paraId="555771D6" w14:textId="19FC2DA6" w:rsidR="00177328" w:rsidRPr="00506A8F" w:rsidRDefault="00177328" w:rsidP="000A232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Si la Universidad Ricardo Palma ha reducido la cantidad de estacionamientos de autos disponible. Comentar, mostrar evidencia. </w:t>
      </w:r>
    </w:p>
    <w:p w14:paraId="16B702D9" w14:textId="5AE6F5B4" w:rsidR="00177328" w:rsidRPr="00506A8F" w:rsidRDefault="00177328" w:rsidP="000A232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506A8F">
        <w:rPr>
          <w:rFonts w:ascii="Calibri" w:hAnsi="Calibri" w:cs="Calibri"/>
          <w:sz w:val="20"/>
          <w:szCs w:val="20"/>
        </w:rPr>
        <w:t xml:space="preserve">Otros. </w:t>
      </w:r>
      <w:r w:rsidR="00F46909" w:rsidRPr="00506A8F">
        <w:rPr>
          <w:rFonts w:ascii="Calibri" w:hAnsi="Calibri" w:cs="Calibri"/>
          <w:sz w:val="20"/>
          <w:szCs w:val="20"/>
        </w:rPr>
        <w:t>E</w:t>
      </w:r>
      <w:r w:rsidRPr="00506A8F">
        <w:rPr>
          <w:rFonts w:ascii="Calibri" w:hAnsi="Calibri" w:cs="Calibri"/>
          <w:sz w:val="20"/>
          <w:szCs w:val="20"/>
        </w:rPr>
        <w:t xml:space="preserve">videncia. </w:t>
      </w:r>
    </w:p>
    <w:p w14:paraId="1B763E73" w14:textId="77777777" w:rsidR="006E278A" w:rsidRPr="00506A8F" w:rsidRDefault="006E278A" w:rsidP="00C75AF5">
      <w:pPr>
        <w:pStyle w:val="Sinespaciado"/>
        <w:rPr>
          <w:sz w:val="20"/>
          <w:szCs w:val="20"/>
        </w:rPr>
      </w:pPr>
    </w:p>
    <w:p w14:paraId="2FCD4047" w14:textId="77777777" w:rsidR="003A2046" w:rsidRPr="00506A8F" w:rsidRDefault="003A2046" w:rsidP="002C204F">
      <w:pPr>
        <w:pStyle w:val="Sinespaciado"/>
        <w:rPr>
          <w:b/>
          <w:bCs/>
          <w:sz w:val="20"/>
          <w:szCs w:val="20"/>
        </w:rPr>
      </w:pPr>
    </w:p>
    <w:p w14:paraId="664C14F0" w14:textId="3AB18E2A" w:rsidR="003244BD" w:rsidRPr="00506A8F" w:rsidRDefault="00FA36F5" w:rsidP="00CE4832">
      <w:pPr>
        <w:pStyle w:val="Sinespaciado"/>
        <w:numPr>
          <w:ilvl w:val="0"/>
          <w:numId w:val="27"/>
        </w:numPr>
        <w:shd w:val="clear" w:color="auto" w:fill="F2F2F2" w:themeFill="background1" w:themeFillShade="F2"/>
        <w:rPr>
          <w:b/>
          <w:bCs/>
          <w:sz w:val="32"/>
          <w:szCs w:val="32"/>
        </w:rPr>
      </w:pPr>
      <w:r w:rsidRPr="00506A8F">
        <w:rPr>
          <w:b/>
          <w:bCs/>
          <w:sz w:val="32"/>
          <w:szCs w:val="32"/>
        </w:rPr>
        <w:t>Formación</w:t>
      </w:r>
    </w:p>
    <w:p w14:paraId="0FCC18A0" w14:textId="3FBE3D47" w:rsidR="0009226C" w:rsidRPr="00506A8F" w:rsidRDefault="0009226C" w:rsidP="004D6B35">
      <w:pPr>
        <w:pStyle w:val="Sinespaciado"/>
        <w:rPr>
          <w:bCs/>
          <w:sz w:val="20"/>
          <w:szCs w:val="20"/>
        </w:rPr>
      </w:pPr>
    </w:p>
    <w:p w14:paraId="0041921B" w14:textId="1F79B724" w:rsidR="00424C02" w:rsidRPr="00506A8F" w:rsidRDefault="00424C02" w:rsidP="004D6B35">
      <w:pPr>
        <w:pStyle w:val="Sinespaciado"/>
        <w:rPr>
          <w:bCs/>
          <w:sz w:val="20"/>
          <w:szCs w:val="20"/>
        </w:rPr>
      </w:pPr>
      <w:r w:rsidRPr="00506A8F">
        <w:rPr>
          <w:bCs/>
          <w:sz w:val="20"/>
          <w:szCs w:val="20"/>
          <w:u w:val="single"/>
        </w:rPr>
        <w:t>Responsables</w:t>
      </w:r>
      <w:r w:rsidRPr="00506A8F">
        <w:rPr>
          <w:bCs/>
          <w:sz w:val="20"/>
          <w:szCs w:val="20"/>
        </w:rPr>
        <w:t>: DACA, Miembros d</w:t>
      </w:r>
      <w:r w:rsidR="0006737A" w:rsidRPr="00506A8F">
        <w:rPr>
          <w:bCs/>
          <w:sz w:val="20"/>
          <w:szCs w:val="20"/>
        </w:rPr>
        <w:t>el comité</w:t>
      </w:r>
      <w:r w:rsidR="00CA78F8" w:rsidRPr="00506A8F">
        <w:rPr>
          <w:bCs/>
          <w:sz w:val="20"/>
          <w:szCs w:val="20"/>
        </w:rPr>
        <w:t xml:space="preserve"> ambiental</w:t>
      </w:r>
      <w:r w:rsidR="0006737A" w:rsidRPr="00506A8F">
        <w:rPr>
          <w:bCs/>
          <w:sz w:val="20"/>
          <w:szCs w:val="20"/>
        </w:rPr>
        <w:t xml:space="preserve">. </w:t>
      </w:r>
      <w:r w:rsidRPr="00506A8F">
        <w:rPr>
          <w:bCs/>
          <w:sz w:val="20"/>
          <w:szCs w:val="20"/>
        </w:rPr>
        <w:t xml:space="preserve"> </w:t>
      </w:r>
    </w:p>
    <w:p w14:paraId="76E6A607" w14:textId="77777777" w:rsidR="00424C02" w:rsidRPr="00506A8F" w:rsidRDefault="00424C02" w:rsidP="004D6B35">
      <w:pPr>
        <w:pStyle w:val="Sinespaciado"/>
        <w:rPr>
          <w:bCs/>
          <w:sz w:val="20"/>
          <w:szCs w:val="20"/>
        </w:rPr>
      </w:pPr>
    </w:p>
    <w:p w14:paraId="0B2D698B" w14:textId="6E8D9969" w:rsidR="002E5449" w:rsidRPr="00506A8F" w:rsidRDefault="003244BD" w:rsidP="009559A5">
      <w:pPr>
        <w:pStyle w:val="Sinespaciado"/>
        <w:jc w:val="both"/>
        <w:rPr>
          <w:b/>
          <w:sz w:val="20"/>
          <w:szCs w:val="20"/>
        </w:rPr>
      </w:pPr>
      <w:r w:rsidRPr="00506A8F">
        <w:rPr>
          <w:b/>
          <w:sz w:val="20"/>
          <w:szCs w:val="20"/>
        </w:rPr>
        <w:t xml:space="preserve">3.1: </w:t>
      </w:r>
      <w:r w:rsidR="009559A5" w:rsidRPr="00506A8F">
        <w:rPr>
          <w:rFonts w:eastAsia="Times New Roman" w:cs="Arial"/>
          <w:b/>
          <w:sz w:val="20"/>
          <w:szCs w:val="20"/>
          <w:lang w:eastAsia="es-PE"/>
        </w:rPr>
        <w:t xml:space="preserve">100% </w:t>
      </w:r>
      <w:r w:rsidR="002E5449" w:rsidRPr="00506A8F">
        <w:rPr>
          <w:rFonts w:eastAsia="Times New Roman" w:cs="Arial"/>
          <w:b/>
          <w:sz w:val="20"/>
          <w:szCs w:val="20"/>
          <w:lang w:eastAsia="es-PE"/>
        </w:rPr>
        <w:t>de carreras que incluyen en sus perfiles de egreso competencias genéricas en sostenibilidad ambiental en el año 2023.</w:t>
      </w:r>
    </w:p>
    <w:p w14:paraId="51F4E1E0" w14:textId="77777777" w:rsidR="00CE4085" w:rsidRPr="00506A8F" w:rsidRDefault="00CE4085" w:rsidP="004D6B35">
      <w:pPr>
        <w:pStyle w:val="Sinespaciado"/>
        <w:rPr>
          <w:sz w:val="20"/>
          <w:szCs w:val="20"/>
        </w:rPr>
      </w:pPr>
    </w:p>
    <w:p w14:paraId="694B94E4" w14:textId="6A4ABCB1" w:rsidR="006D00CF" w:rsidRPr="00506A8F" w:rsidRDefault="00CC11E8" w:rsidP="004D6B35">
      <w:pPr>
        <w:pStyle w:val="Sinespaciado"/>
        <w:rPr>
          <w:sz w:val="20"/>
          <w:szCs w:val="20"/>
        </w:rPr>
      </w:pPr>
      <w:r w:rsidRPr="00506A8F">
        <w:rPr>
          <w:rFonts w:eastAsiaTheme="minorEastAsia"/>
          <w:b/>
          <w:bCs/>
          <w:kern w:val="24"/>
          <w:sz w:val="20"/>
          <w:szCs w:val="20"/>
        </w:rPr>
        <w:t xml:space="preserve">3.2: </w:t>
      </w:r>
      <w:r w:rsidR="009559A5" w:rsidRPr="00506A8F">
        <w:rPr>
          <w:b/>
          <w:sz w:val="20"/>
          <w:szCs w:val="20"/>
          <w:lang w:eastAsia="es-PE"/>
        </w:rPr>
        <w:t xml:space="preserve">100% </w:t>
      </w:r>
      <w:r w:rsidR="00CF6784" w:rsidRPr="00506A8F">
        <w:rPr>
          <w:b/>
          <w:sz w:val="20"/>
          <w:szCs w:val="20"/>
          <w:lang w:eastAsia="es-PE"/>
        </w:rPr>
        <w:t>de carreras que ofrecen al menos un curso obligatorio centrado en la sostenibilidad ambiental o curso que incluye la sostenibilidad ambiental en el año 2023.</w:t>
      </w:r>
    </w:p>
    <w:p w14:paraId="2B994FDC" w14:textId="77777777" w:rsidR="006D00CF" w:rsidRPr="00506A8F" w:rsidRDefault="006D00CF" w:rsidP="004D6B35">
      <w:pPr>
        <w:pStyle w:val="Sinespaciado"/>
        <w:rPr>
          <w:sz w:val="20"/>
          <w:szCs w:val="20"/>
        </w:rPr>
      </w:pPr>
    </w:p>
    <w:p w14:paraId="1B1DDC0B" w14:textId="27F348A8" w:rsidR="00034B6F" w:rsidRPr="00506A8F" w:rsidRDefault="008541B6" w:rsidP="00FC57C1">
      <w:pPr>
        <w:pStyle w:val="Sinespaciado"/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eastAsiaTheme="minorEastAsia"/>
          <w:b/>
          <w:bCs/>
          <w:kern w:val="24"/>
          <w:sz w:val="20"/>
          <w:szCs w:val="20"/>
        </w:rPr>
        <w:t xml:space="preserve">3.3: </w:t>
      </w:r>
      <w:r w:rsidR="00FC57C1" w:rsidRPr="00506A8F">
        <w:rPr>
          <w:b/>
          <w:sz w:val="20"/>
          <w:szCs w:val="20"/>
          <w:lang w:eastAsia="es-PE"/>
        </w:rPr>
        <w:t>50</w:t>
      </w:r>
      <w:r w:rsidR="009E5A9C" w:rsidRPr="00506A8F">
        <w:rPr>
          <w:b/>
          <w:sz w:val="20"/>
          <w:szCs w:val="20"/>
          <w:lang w:eastAsia="es-PE"/>
        </w:rPr>
        <w:t xml:space="preserve"> actividades de difusión y/o sensibilización ambiental dirigida a la comunidad universitaria </w:t>
      </w:r>
      <w:r w:rsidR="00FC57C1" w:rsidRPr="00506A8F">
        <w:rPr>
          <w:b/>
          <w:sz w:val="20"/>
          <w:szCs w:val="20"/>
          <w:lang w:eastAsia="es-PE"/>
        </w:rPr>
        <w:t>año 2023 y año 2024</w:t>
      </w:r>
      <w:r w:rsidR="00F51126" w:rsidRPr="00506A8F">
        <w:rPr>
          <w:sz w:val="20"/>
          <w:szCs w:val="20"/>
        </w:rPr>
        <w:t xml:space="preserve">. Es decir, cada facultad, escuela debe generar </w:t>
      </w:r>
      <w:r w:rsidR="004162E3" w:rsidRPr="00506A8F">
        <w:rPr>
          <w:sz w:val="20"/>
          <w:szCs w:val="20"/>
        </w:rPr>
        <w:t>6</w:t>
      </w:r>
      <w:r w:rsidR="00F51126" w:rsidRPr="00506A8F">
        <w:rPr>
          <w:sz w:val="20"/>
          <w:szCs w:val="20"/>
        </w:rPr>
        <w:t xml:space="preserve"> como mínimo </w:t>
      </w:r>
      <w:r w:rsidR="00040C64" w:rsidRPr="00506A8F">
        <w:rPr>
          <w:sz w:val="20"/>
          <w:szCs w:val="20"/>
        </w:rPr>
        <w:t>anualmente.</w:t>
      </w:r>
      <w:r w:rsidR="00F51126" w:rsidRPr="00506A8F">
        <w:rPr>
          <w:rFonts w:ascii="docs-Roboto" w:hAnsi="docs-Roboto"/>
          <w:sz w:val="20"/>
          <w:szCs w:val="20"/>
          <w:lang w:eastAsia="es-PE"/>
        </w:rPr>
        <w:t xml:space="preserve"> </w:t>
      </w:r>
      <w:r w:rsidR="00FC57C1" w:rsidRPr="00506A8F">
        <w:rPr>
          <w:rFonts w:cstheme="minorHAnsi"/>
          <w:sz w:val="20"/>
          <w:szCs w:val="20"/>
          <w:lang w:eastAsia="es-PE"/>
        </w:rPr>
        <w:t xml:space="preserve">En la generalidad, la URP deberá demostrar 3-4 actividades por mes. </w:t>
      </w:r>
    </w:p>
    <w:p w14:paraId="0E1A57C6" w14:textId="1B738949" w:rsidR="00FC57C1" w:rsidRPr="007105B5" w:rsidRDefault="00FC57C1" w:rsidP="00FC57C1">
      <w:pPr>
        <w:pStyle w:val="Sinespaciado"/>
        <w:jc w:val="both"/>
        <w:rPr>
          <w:color w:val="FF0000"/>
          <w:sz w:val="20"/>
          <w:szCs w:val="20"/>
        </w:rPr>
      </w:pPr>
    </w:p>
    <w:p w14:paraId="3A666A7F" w14:textId="7D24D1E6" w:rsidR="00367465" w:rsidRPr="007105B5" w:rsidRDefault="007105B5" w:rsidP="00FC57C1">
      <w:pPr>
        <w:pStyle w:val="Sinespaciado"/>
        <w:jc w:val="both"/>
        <w:rPr>
          <w:color w:val="FF0000"/>
          <w:sz w:val="20"/>
          <w:szCs w:val="20"/>
        </w:rPr>
      </w:pPr>
      <w:r w:rsidRPr="007105B5">
        <w:rPr>
          <w:color w:val="FF0000"/>
          <w:sz w:val="20"/>
          <w:szCs w:val="20"/>
        </w:rPr>
        <w:t>Cada miembro debe entregar sus notas de prensa y debidamente documentados sus actividades.</w:t>
      </w:r>
    </w:p>
    <w:p w14:paraId="3A8285E7" w14:textId="77777777" w:rsidR="00367465" w:rsidRPr="00506A8F" w:rsidRDefault="00367465" w:rsidP="00FC57C1">
      <w:pPr>
        <w:pStyle w:val="Sinespaciado"/>
        <w:jc w:val="both"/>
        <w:rPr>
          <w:sz w:val="20"/>
          <w:szCs w:val="20"/>
        </w:rPr>
      </w:pPr>
    </w:p>
    <w:p w14:paraId="656CA84D" w14:textId="1F942B09" w:rsidR="003244BD" w:rsidRPr="00506A8F" w:rsidRDefault="00DF184B" w:rsidP="00CE4832">
      <w:pPr>
        <w:pStyle w:val="Sinespaciado"/>
        <w:numPr>
          <w:ilvl w:val="0"/>
          <w:numId w:val="27"/>
        </w:numPr>
        <w:shd w:val="clear" w:color="auto" w:fill="F2F2F2" w:themeFill="background1" w:themeFillShade="F2"/>
        <w:rPr>
          <w:b/>
          <w:sz w:val="32"/>
          <w:szCs w:val="32"/>
        </w:rPr>
      </w:pPr>
      <w:r w:rsidRPr="00506A8F">
        <w:rPr>
          <w:b/>
          <w:sz w:val="32"/>
          <w:szCs w:val="32"/>
        </w:rPr>
        <w:t>Investigación</w:t>
      </w:r>
    </w:p>
    <w:p w14:paraId="1F2A3C90" w14:textId="0539F45E" w:rsidR="003E742F" w:rsidRPr="00506A8F" w:rsidRDefault="003E742F" w:rsidP="004D6B35">
      <w:pPr>
        <w:pStyle w:val="Sinespaciado"/>
        <w:rPr>
          <w:sz w:val="20"/>
          <w:szCs w:val="20"/>
        </w:rPr>
      </w:pPr>
    </w:p>
    <w:p w14:paraId="217D9938" w14:textId="1F41D2EE" w:rsidR="00E101C0" w:rsidRPr="00506A8F" w:rsidRDefault="00E101C0" w:rsidP="00E101C0">
      <w:pPr>
        <w:pStyle w:val="Sinespaciado"/>
        <w:rPr>
          <w:bCs/>
          <w:sz w:val="20"/>
          <w:szCs w:val="20"/>
        </w:rPr>
      </w:pPr>
      <w:r w:rsidRPr="00506A8F">
        <w:rPr>
          <w:bCs/>
          <w:sz w:val="20"/>
          <w:szCs w:val="20"/>
          <w:u w:val="single"/>
        </w:rPr>
        <w:t>Responsables</w:t>
      </w:r>
      <w:r w:rsidRPr="00506A8F">
        <w:rPr>
          <w:bCs/>
          <w:sz w:val="20"/>
          <w:szCs w:val="20"/>
        </w:rPr>
        <w:t xml:space="preserve">: </w:t>
      </w:r>
      <w:r w:rsidR="0006737A" w:rsidRPr="00506A8F">
        <w:rPr>
          <w:bCs/>
          <w:sz w:val="20"/>
          <w:szCs w:val="20"/>
        </w:rPr>
        <w:t>Vicerrectorado de Investigación</w:t>
      </w:r>
      <w:r w:rsidRPr="00506A8F">
        <w:rPr>
          <w:bCs/>
          <w:sz w:val="20"/>
          <w:szCs w:val="20"/>
        </w:rPr>
        <w:t xml:space="preserve">, </w:t>
      </w:r>
      <w:r w:rsidR="00E821CB">
        <w:rPr>
          <w:bCs/>
          <w:sz w:val="20"/>
          <w:szCs w:val="20"/>
        </w:rPr>
        <w:t xml:space="preserve">Posgrado, </w:t>
      </w:r>
      <w:r w:rsidRPr="00506A8F">
        <w:rPr>
          <w:bCs/>
          <w:sz w:val="20"/>
          <w:szCs w:val="20"/>
        </w:rPr>
        <w:t>Miembros de</w:t>
      </w:r>
      <w:r w:rsidR="0006737A" w:rsidRPr="00506A8F">
        <w:rPr>
          <w:bCs/>
          <w:sz w:val="20"/>
          <w:szCs w:val="20"/>
        </w:rPr>
        <w:t xml:space="preserve">l </w:t>
      </w:r>
      <w:r w:rsidR="009B6558">
        <w:rPr>
          <w:bCs/>
          <w:sz w:val="20"/>
          <w:szCs w:val="20"/>
        </w:rPr>
        <w:t>C</w:t>
      </w:r>
      <w:r w:rsidR="0006737A" w:rsidRPr="00506A8F">
        <w:rPr>
          <w:bCs/>
          <w:sz w:val="20"/>
          <w:szCs w:val="20"/>
        </w:rPr>
        <w:t>omité</w:t>
      </w:r>
    </w:p>
    <w:p w14:paraId="1F51D5A3" w14:textId="77777777" w:rsidR="00E101C0" w:rsidRPr="00506A8F" w:rsidRDefault="00E101C0" w:rsidP="004D6B35">
      <w:pPr>
        <w:pStyle w:val="Sinespaciado"/>
        <w:rPr>
          <w:sz w:val="20"/>
          <w:szCs w:val="20"/>
        </w:rPr>
      </w:pPr>
    </w:p>
    <w:p w14:paraId="1C081A52" w14:textId="77777777" w:rsidR="003E742F" w:rsidRPr="00506A8F" w:rsidRDefault="003E742F" w:rsidP="00336DF2">
      <w:pPr>
        <w:pStyle w:val="Sinespaciado"/>
        <w:rPr>
          <w:rFonts w:cstheme="minorHAnsi"/>
          <w:b/>
          <w:sz w:val="20"/>
          <w:szCs w:val="20"/>
          <w:lang w:eastAsia="es-PE"/>
        </w:rPr>
      </w:pPr>
      <w:r w:rsidRPr="00506A8F">
        <w:rPr>
          <w:rFonts w:cstheme="minorHAnsi"/>
          <w:b/>
          <w:sz w:val="20"/>
          <w:szCs w:val="20"/>
          <w:lang w:eastAsia="es-PE"/>
        </w:rPr>
        <w:t>4.1 Investigadores en temas ambientales</w:t>
      </w:r>
    </w:p>
    <w:p w14:paraId="7DE67C86" w14:textId="77777777" w:rsidR="003E742F" w:rsidRPr="00506A8F" w:rsidRDefault="003E742F" w:rsidP="003E742F">
      <w:pPr>
        <w:pStyle w:val="Default"/>
        <w:jc w:val="both"/>
        <w:rPr>
          <w:color w:val="auto"/>
          <w:sz w:val="20"/>
          <w:szCs w:val="20"/>
        </w:rPr>
      </w:pPr>
    </w:p>
    <w:p w14:paraId="20DC666E" w14:textId="04F4E2C5" w:rsidR="00035117" w:rsidRPr="00506A8F" w:rsidRDefault="003E742F" w:rsidP="0006737A">
      <w:pPr>
        <w:pStyle w:val="Sinespaciado"/>
        <w:shd w:val="clear" w:color="auto" w:fill="FFFFFF" w:themeFill="background1"/>
        <w:ind w:left="708"/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b/>
          <w:sz w:val="20"/>
          <w:szCs w:val="20"/>
        </w:rPr>
        <w:t xml:space="preserve">4.1.1. </w:t>
      </w:r>
      <w:r w:rsidRPr="00506A8F">
        <w:rPr>
          <w:rFonts w:cstheme="minorHAnsi"/>
          <w:b/>
          <w:sz w:val="20"/>
          <w:szCs w:val="20"/>
          <w:lang w:eastAsia="es-PE"/>
        </w:rPr>
        <w:t>Porcentaje de investigadores</w:t>
      </w:r>
      <w:r w:rsidR="0006737A" w:rsidRPr="00506A8F">
        <w:rPr>
          <w:rFonts w:cstheme="minorHAnsi"/>
          <w:b/>
          <w:sz w:val="20"/>
          <w:szCs w:val="20"/>
          <w:lang w:eastAsia="es-PE"/>
        </w:rPr>
        <w:t xml:space="preserve"> </w:t>
      </w:r>
      <w:r w:rsidRPr="00506A8F">
        <w:rPr>
          <w:rFonts w:cstheme="minorHAnsi"/>
          <w:b/>
          <w:sz w:val="20"/>
          <w:szCs w:val="20"/>
          <w:lang w:eastAsia="es-PE"/>
        </w:rPr>
        <w:t>que participan en investigaciones ambientales en relación al total de investigadores</w:t>
      </w:r>
      <w:r w:rsidR="0006737A" w:rsidRPr="00506A8F">
        <w:rPr>
          <w:rFonts w:cstheme="minorHAnsi"/>
          <w:b/>
          <w:sz w:val="20"/>
          <w:szCs w:val="20"/>
          <w:lang w:eastAsia="es-PE"/>
        </w:rPr>
        <w:t xml:space="preserve"> </w:t>
      </w:r>
      <w:r w:rsidRPr="00506A8F">
        <w:rPr>
          <w:rFonts w:cstheme="minorHAnsi"/>
          <w:b/>
          <w:sz w:val="20"/>
          <w:szCs w:val="20"/>
          <w:lang w:eastAsia="es-PE"/>
        </w:rPr>
        <w:t xml:space="preserve">existentes en la universidad Ricardo Palma durante el año 2023 y año 2024. </w:t>
      </w:r>
      <w:r w:rsidR="00035117" w:rsidRPr="00506A8F">
        <w:rPr>
          <w:sz w:val="20"/>
          <w:szCs w:val="20"/>
        </w:rPr>
        <w:t>Máximo puntaje 10%.</w:t>
      </w:r>
    </w:p>
    <w:p w14:paraId="665253FC" w14:textId="0AD47AC9" w:rsidR="003E742F" w:rsidRPr="00506A8F" w:rsidRDefault="003E742F" w:rsidP="003E742F">
      <w:pPr>
        <w:pStyle w:val="Sinespaciado"/>
        <w:jc w:val="both"/>
        <w:rPr>
          <w:rFonts w:cstheme="minorHAnsi"/>
          <w:b/>
          <w:sz w:val="20"/>
          <w:szCs w:val="20"/>
          <w:lang w:eastAsia="es-PE"/>
        </w:rPr>
      </w:pPr>
    </w:p>
    <w:p w14:paraId="7F6CDBAF" w14:textId="255FC71B" w:rsidR="003E742F" w:rsidRPr="00506A8F" w:rsidRDefault="003E742F" w:rsidP="0006737A">
      <w:pPr>
        <w:pStyle w:val="Sinespaciado"/>
        <w:shd w:val="clear" w:color="auto" w:fill="FFFFFF" w:themeFill="background1"/>
        <w:ind w:left="708"/>
        <w:jc w:val="both"/>
        <w:rPr>
          <w:rFonts w:cstheme="minorHAnsi"/>
          <w:b/>
          <w:spacing w:val="3"/>
          <w:sz w:val="20"/>
          <w:szCs w:val="20"/>
          <w:lang w:eastAsia="es-PE"/>
        </w:rPr>
      </w:pPr>
      <w:r w:rsidRPr="00506A8F">
        <w:rPr>
          <w:rFonts w:cstheme="minorHAnsi"/>
          <w:b/>
          <w:sz w:val="20"/>
          <w:szCs w:val="20"/>
          <w:lang w:eastAsia="es-PE"/>
        </w:rPr>
        <w:t>4.1.2. ¿Del total de investigadores en temas ambientales cuántos son RENACYT en el año 2023 y año 2024?</w:t>
      </w:r>
      <w:r w:rsidR="00035117" w:rsidRPr="00506A8F">
        <w:rPr>
          <w:sz w:val="20"/>
          <w:szCs w:val="20"/>
        </w:rPr>
        <w:t xml:space="preserve"> Máximo puntaje 50%.</w:t>
      </w:r>
    </w:p>
    <w:p w14:paraId="4BE6050C" w14:textId="5CF8712A" w:rsidR="003E742F" w:rsidRPr="00506A8F" w:rsidRDefault="003E742F" w:rsidP="003E742F">
      <w:pPr>
        <w:pStyle w:val="Sinespaciado"/>
        <w:rPr>
          <w:sz w:val="20"/>
          <w:szCs w:val="20"/>
        </w:rPr>
      </w:pPr>
    </w:p>
    <w:p w14:paraId="0E22B5B9" w14:textId="0BD139C3" w:rsidR="00BE18FC" w:rsidRPr="00506A8F" w:rsidRDefault="003E742F" w:rsidP="008C0E25">
      <w:pPr>
        <w:pStyle w:val="Sinespaciado"/>
        <w:jc w:val="both"/>
        <w:rPr>
          <w:rFonts w:cstheme="minorHAnsi"/>
          <w:b/>
          <w:sz w:val="20"/>
          <w:szCs w:val="20"/>
          <w:lang w:eastAsia="es-PE"/>
        </w:rPr>
      </w:pPr>
      <w:r w:rsidRPr="00506A8F">
        <w:rPr>
          <w:rFonts w:cstheme="minorHAnsi"/>
          <w:b/>
          <w:sz w:val="20"/>
          <w:szCs w:val="20"/>
          <w:lang w:eastAsia="es-PE"/>
        </w:rPr>
        <w:t xml:space="preserve">4.2 Número artículos de investigación ambiental producidas por la universidad Ricardo Palma, publicados en revistas indexadas </w:t>
      </w:r>
      <w:r w:rsidR="001005FB" w:rsidRPr="00506A8F">
        <w:rPr>
          <w:rFonts w:cstheme="minorHAnsi"/>
          <w:b/>
          <w:sz w:val="20"/>
          <w:szCs w:val="20"/>
        </w:rPr>
        <w:t xml:space="preserve">en </w:t>
      </w:r>
      <w:proofErr w:type="spellStart"/>
      <w:r w:rsidR="001005FB" w:rsidRPr="00506A8F">
        <w:rPr>
          <w:rFonts w:cstheme="minorHAnsi"/>
          <w:b/>
          <w:sz w:val="20"/>
          <w:szCs w:val="20"/>
        </w:rPr>
        <w:t>Scopus</w:t>
      </w:r>
      <w:proofErr w:type="spellEnd"/>
      <w:r w:rsidR="001005FB" w:rsidRPr="00506A8F">
        <w:rPr>
          <w:rFonts w:cstheme="minorHAnsi"/>
          <w:b/>
          <w:sz w:val="20"/>
          <w:szCs w:val="20"/>
        </w:rPr>
        <w:t xml:space="preserve">, </w:t>
      </w:r>
      <w:proofErr w:type="spellStart"/>
      <w:r w:rsidR="001005FB" w:rsidRPr="00506A8F">
        <w:rPr>
          <w:rFonts w:cstheme="minorHAnsi"/>
          <w:b/>
          <w:sz w:val="20"/>
          <w:szCs w:val="20"/>
        </w:rPr>
        <w:t>WebOfScience</w:t>
      </w:r>
      <w:proofErr w:type="spellEnd"/>
      <w:r w:rsidR="001005FB" w:rsidRPr="00506A8F">
        <w:rPr>
          <w:rFonts w:cstheme="minorHAnsi"/>
          <w:b/>
          <w:sz w:val="20"/>
          <w:szCs w:val="20"/>
        </w:rPr>
        <w:t xml:space="preserve">, </w:t>
      </w:r>
      <w:proofErr w:type="spellStart"/>
      <w:r w:rsidR="001005FB" w:rsidRPr="00506A8F">
        <w:rPr>
          <w:rFonts w:cstheme="minorHAnsi"/>
          <w:b/>
          <w:sz w:val="20"/>
          <w:szCs w:val="20"/>
        </w:rPr>
        <w:t>Scielo</w:t>
      </w:r>
      <w:proofErr w:type="spellEnd"/>
      <w:r w:rsidR="001005FB" w:rsidRPr="00506A8F">
        <w:rPr>
          <w:rFonts w:cstheme="minorHAnsi"/>
          <w:b/>
          <w:sz w:val="20"/>
          <w:szCs w:val="20"/>
        </w:rPr>
        <w:t xml:space="preserve"> y Otros</w:t>
      </w:r>
      <w:r w:rsidR="001005FB" w:rsidRPr="00506A8F">
        <w:rPr>
          <w:rFonts w:cstheme="minorHAnsi"/>
          <w:b/>
          <w:sz w:val="20"/>
          <w:szCs w:val="20"/>
          <w:lang w:eastAsia="es-PE"/>
        </w:rPr>
        <w:t xml:space="preserve"> </w:t>
      </w:r>
      <w:r w:rsidRPr="00506A8F">
        <w:rPr>
          <w:rFonts w:cstheme="minorHAnsi"/>
          <w:b/>
          <w:sz w:val="20"/>
          <w:szCs w:val="20"/>
          <w:lang w:eastAsia="es-PE"/>
        </w:rPr>
        <w:t xml:space="preserve">en el año 2023 y 2024. </w:t>
      </w:r>
      <w:r w:rsidR="00BE18FC" w:rsidRPr="00506A8F">
        <w:rPr>
          <w:rFonts w:cstheme="minorHAnsi"/>
          <w:b/>
          <w:sz w:val="20"/>
          <w:szCs w:val="20"/>
          <w:lang w:eastAsia="es-PE"/>
        </w:rPr>
        <w:t xml:space="preserve">Número de artículos publicados en Scielo y otros. </w:t>
      </w:r>
      <w:r w:rsidR="000E3606" w:rsidRPr="00506A8F">
        <w:rPr>
          <w:sz w:val="20"/>
          <w:szCs w:val="20"/>
        </w:rPr>
        <w:t>Máximo puntaje</w:t>
      </w:r>
      <w:r w:rsidR="004E0E75" w:rsidRPr="00506A8F">
        <w:rPr>
          <w:sz w:val="20"/>
          <w:szCs w:val="20"/>
        </w:rPr>
        <w:t xml:space="preserve">: </w:t>
      </w:r>
      <w:r w:rsidR="005656EA" w:rsidRPr="00506A8F">
        <w:rPr>
          <w:sz w:val="20"/>
          <w:szCs w:val="20"/>
        </w:rPr>
        <w:t>Indica MNAM que evaluará con relación al número de alumnos matriculados.</w:t>
      </w:r>
    </w:p>
    <w:p w14:paraId="5196665A" w14:textId="77777777" w:rsidR="00BE18FC" w:rsidRPr="00506A8F" w:rsidRDefault="00BE18FC" w:rsidP="003E742F">
      <w:pPr>
        <w:pStyle w:val="Sinespaciado"/>
        <w:rPr>
          <w:rFonts w:cstheme="minorHAnsi"/>
          <w:b/>
          <w:spacing w:val="3"/>
          <w:sz w:val="20"/>
          <w:szCs w:val="20"/>
          <w:lang w:eastAsia="es-PE"/>
        </w:rPr>
      </w:pPr>
    </w:p>
    <w:p w14:paraId="59D6532D" w14:textId="31C8E9A2" w:rsidR="003E742F" w:rsidRPr="00506A8F" w:rsidRDefault="003E742F" w:rsidP="008C0E2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06A8F">
        <w:rPr>
          <w:rFonts w:asciiTheme="minorHAnsi" w:hAnsiTheme="minorHAnsi" w:cstheme="minorHAnsi"/>
          <w:b/>
          <w:color w:val="auto"/>
          <w:sz w:val="20"/>
          <w:szCs w:val="20"/>
          <w:lang w:eastAsia="es-PE"/>
        </w:rPr>
        <w:t xml:space="preserve">4.3 Número de solicitudes de patentes en materia ambiental presentados por la universidad durante año 2022, 2023 y 2024.  </w:t>
      </w:r>
      <w:r w:rsidRPr="00506A8F">
        <w:rPr>
          <w:rFonts w:asciiTheme="minorHAnsi" w:hAnsiTheme="minorHAnsi" w:cstheme="minorHAnsi"/>
          <w:color w:val="auto"/>
          <w:sz w:val="20"/>
          <w:szCs w:val="20"/>
        </w:rPr>
        <w:t>Evidencia: Inventario de solicitudes de patentes ante el INDECOPI (mencionar número de expediente de cada patente solicitada)</w:t>
      </w:r>
      <w:r w:rsidR="00E853C4" w:rsidRPr="00506A8F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0E41B97F" w14:textId="77777777" w:rsidR="003E742F" w:rsidRPr="00506A8F" w:rsidRDefault="003E742F" w:rsidP="003E742F">
      <w:pPr>
        <w:pStyle w:val="Sinespaciado"/>
        <w:ind w:firstLine="708"/>
        <w:rPr>
          <w:rFonts w:cstheme="minorHAnsi"/>
          <w:b/>
          <w:spacing w:val="3"/>
          <w:sz w:val="20"/>
          <w:szCs w:val="20"/>
          <w:lang w:eastAsia="es-PE"/>
        </w:rPr>
      </w:pPr>
    </w:p>
    <w:p w14:paraId="74A19A6B" w14:textId="03EA51CF" w:rsidR="005656EA" w:rsidRPr="00506A8F" w:rsidRDefault="003E742F" w:rsidP="005656EA">
      <w:pPr>
        <w:pStyle w:val="Sinespaciado"/>
        <w:rPr>
          <w:sz w:val="20"/>
          <w:szCs w:val="20"/>
        </w:rPr>
      </w:pPr>
      <w:r w:rsidRPr="00506A8F">
        <w:rPr>
          <w:rFonts w:cstheme="minorHAnsi"/>
          <w:b/>
          <w:sz w:val="20"/>
          <w:szCs w:val="20"/>
          <w:lang w:eastAsia="es-PE"/>
        </w:rPr>
        <w:t xml:space="preserve">4.4.  Número de OTROS TIPOS DE PUBLICACIONES AMBIENTALES producidas por la universidad Ricardo Palma durante los años 2023 y 2024. </w:t>
      </w:r>
      <w:r w:rsidR="00844447" w:rsidRPr="00506A8F">
        <w:rPr>
          <w:sz w:val="20"/>
          <w:szCs w:val="20"/>
        </w:rPr>
        <w:t>Máximo puntaje: Indica MNAM que evaluará con relación al número de alumnos matriculados.</w:t>
      </w:r>
    </w:p>
    <w:p w14:paraId="6982A9DE" w14:textId="77777777" w:rsidR="003E742F" w:rsidRPr="00506A8F" w:rsidRDefault="003E742F" w:rsidP="003E742F">
      <w:pPr>
        <w:pStyle w:val="Sinespaciado"/>
        <w:rPr>
          <w:rFonts w:cstheme="minorHAnsi"/>
          <w:b/>
          <w:sz w:val="20"/>
          <w:szCs w:val="20"/>
          <w:lang w:eastAsia="es-PE"/>
        </w:rPr>
      </w:pPr>
    </w:p>
    <w:p w14:paraId="54BBA820" w14:textId="77777777" w:rsidR="003E742F" w:rsidRPr="00506A8F" w:rsidRDefault="003E742F" w:rsidP="00C3274C">
      <w:pPr>
        <w:pStyle w:val="Sinespaciado"/>
        <w:ind w:firstLine="360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Por “otros tipos de publicaciones” se referencia:</w:t>
      </w:r>
    </w:p>
    <w:p w14:paraId="3E2DC4D8" w14:textId="77777777" w:rsidR="003E742F" w:rsidRPr="00506A8F" w:rsidRDefault="003E742F" w:rsidP="003E742F">
      <w:pPr>
        <w:pStyle w:val="Sinespaciado"/>
        <w:rPr>
          <w:rFonts w:cstheme="minorHAnsi"/>
          <w:b/>
          <w:sz w:val="20"/>
          <w:szCs w:val="20"/>
          <w:lang w:eastAsia="es-PE"/>
        </w:rPr>
      </w:pPr>
    </w:p>
    <w:p w14:paraId="7CE5578D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 xml:space="preserve">Artículos científicos publicados en revistas no indizadas, </w:t>
      </w:r>
    </w:p>
    <w:p w14:paraId="055CA833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 xml:space="preserve">Tesis (Bachiller, Maestría y/o Doctorado), </w:t>
      </w:r>
    </w:p>
    <w:p w14:paraId="4EAD5643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 xml:space="preserve">Reportes, </w:t>
      </w:r>
    </w:p>
    <w:p w14:paraId="6AD328D8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 xml:space="preserve">Libros, </w:t>
      </w:r>
    </w:p>
    <w:p w14:paraId="41D2E4DF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 xml:space="preserve">Capítulo(s) o parte(s) de libro, </w:t>
      </w:r>
    </w:p>
    <w:p w14:paraId="52A32956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 xml:space="preserve">Revisiones, </w:t>
      </w:r>
    </w:p>
    <w:p w14:paraId="5875986A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>Conferencia (publicaciones de conferencias)</w:t>
      </w:r>
    </w:p>
    <w:p w14:paraId="326501FC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proofErr w:type="spellStart"/>
      <w:r w:rsidRPr="00506A8F">
        <w:rPr>
          <w:rFonts w:cstheme="minorHAnsi"/>
          <w:sz w:val="20"/>
          <w:szCs w:val="20"/>
        </w:rPr>
        <w:t>Working</w:t>
      </w:r>
      <w:proofErr w:type="spellEnd"/>
      <w:r w:rsidRPr="00506A8F">
        <w:rPr>
          <w:rFonts w:cstheme="minorHAnsi"/>
          <w:sz w:val="20"/>
          <w:szCs w:val="20"/>
        </w:rPr>
        <w:t xml:space="preserve"> </w:t>
      </w:r>
      <w:proofErr w:type="spellStart"/>
      <w:r w:rsidRPr="00506A8F">
        <w:rPr>
          <w:rFonts w:cstheme="minorHAnsi"/>
          <w:sz w:val="20"/>
          <w:szCs w:val="20"/>
        </w:rPr>
        <w:t>paper</w:t>
      </w:r>
      <w:proofErr w:type="spellEnd"/>
      <w:r w:rsidRPr="00506A8F">
        <w:rPr>
          <w:rFonts w:cstheme="minorHAnsi"/>
          <w:sz w:val="20"/>
          <w:szCs w:val="20"/>
        </w:rPr>
        <w:t xml:space="preserve">, </w:t>
      </w:r>
    </w:p>
    <w:p w14:paraId="6809F477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proofErr w:type="spellStart"/>
      <w:r w:rsidRPr="00506A8F">
        <w:rPr>
          <w:rFonts w:cstheme="minorHAnsi"/>
          <w:sz w:val="20"/>
          <w:szCs w:val="20"/>
        </w:rPr>
        <w:t>Preprint</w:t>
      </w:r>
      <w:proofErr w:type="spellEnd"/>
      <w:r w:rsidRPr="00506A8F">
        <w:rPr>
          <w:rFonts w:cstheme="minorHAnsi"/>
          <w:sz w:val="20"/>
          <w:szCs w:val="20"/>
        </w:rPr>
        <w:t xml:space="preserve">, </w:t>
      </w:r>
    </w:p>
    <w:p w14:paraId="60F463DA" w14:textId="77777777" w:rsidR="003E742F" w:rsidRPr="00506A8F" w:rsidRDefault="003E742F" w:rsidP="000A2322">
      <w:pPr>
        <w:pStyle w:val="Sinespaciado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506A8F">
        <w:rPr>
          <w:rFonts w:cstheme="minorHAnsi"/>
          <w:sz w:val="20"/>
          <w:szCs w:val="20"/>
        </w:rPr>
        <w:t>Monografías.</w:t>
      </w:r>
    </w:p>
    <w:p w14:paraId="24A01FF3" w14:textId="3DFB0EA8" w:rsidR="003E742F" w:rsidRDefault="003E742F" w:rsidP="003E742F">
      <w:pPr>
        <w:pStyle w:val="Sinespaciado"/>
        <w:jc w:val="both"/>
        <w:rPr>
          <w:sz w:val="20"/>
          <w:szCs w:val="20"/>
        </w:rPr>
      </w:pPr>
    </w:p>
    <w:p w14:paraId="14B30F49" w14:textId="27634E45" w:rsidR="00357C7E" w:rsidRDefault="00B40A8F" w:rsidP="003E742F">
      <w:pPr>
        <w:pStyle w:val="Sinespaciado"/>
        <w:jc w:val="both"/>
        <w:rPr>
          <w:color w:val="FF0000"/>
          <w:sz w:val="20"/>
          <w:szCs w:val="20"/>
        </w:rPr>
      </w:pPr>
      <w:r w:rsidRPr="00B40A8F">
        <w:rPr>
          <w:color w:val="FF0000"/>
          <w:sz w:val="20"/>
          <w:szCs w:val="20"/>
        </w:rPr>
        <w:t xml:space="preserve">Presentar </w:t>
      </w:r>
      <w:r w:rsidR="00357C7E">
        <w:rPr>
          <w:color w:val="FF0000"/>
          <w:sz w:val="20"/>
          <w:szCs w:val="20"/>
        </w:rPr>
        <w:t xml:space="preserve">por cada Facultad. Responsables: Miembros, según corresponda. </w:t>
      </w:r>
    </w:p>
    <w:p w14:paraId="636E2722" w14:textId="77189693" w:rsidR="00B40A8F" w:rsidRPr="00B40A8F" w:rsidRDefault="00357C7E" w:rsidP="003E742F">
      <w:pPr>
        <w:pStyle w:val="Sinespaciad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Presentar por el </w:t>
      </w:r>
      <w:r w:rsidR="00B40A8F" w:rsidRPr="00B40A8F">
        <w:rPr>
          <w:color w:val="FF0000"/>
          <w:sz w:val="20"/>
          <w:szCs w:val="20"/>
        </w:rPr>
        <w:t xml:space="preserve">PEB. </w:t>
      </w:r>
      <w:r>
        <w:rPr>
          <w:color w:val="FF0000"/>
          <w:sz w:val="20"/>
          <w:szCs w:val="20"/>
        </w:rPr>
        <w:t xml:space="preserve">Responsable: Dina y </w:t>
      </w:r>
      <w:proofErr w:type="spellStart"/>
      <w:r>
        <w:rPr>
          <w:color w:val="FF0000"/>
          <w:sz w:val="20"/>
          <w:szCs w:val="20"/>
        </w:rPr>
        <w:t>Margoth</w:t>
      </w:r>
      <w:proofErr w:type="spellEnd"/>
      <w:r>
        <w:rPr>
          <w:color w:val="FF0000"/>
          <w:sz w:val="20"/>
          <w:szCs w:val="20"/>
        </w:rPr>
        <w:t>.</w:t>
      </w:r>
    </w:p>
    <w:p w14:paraId="1A4ADB50" w14:textId="77777777" w:rsidR="00B40A8F" w:rsidRPr="00506A8F" w:rsidRDefault="00B40A8F" w:rsidP="003E742F">
      <w:pPr>
        <w:pStyle w:val="Sinespaciado"/>
        <w:jc w:val="both"/>
        <w:rPr>
          <w:sz w:val="20"/>
          <w:szCs w:val="20"/>
        </w:rPr>
      </w:pPr>
    </w:p>
    <w:p w14:paraId="4EFC6099" w14:textId="56540272" w:rsidR="004162E3" w:rsidRPr="00506A8F" w:rsidRDefault="004162E3" w:rsidP="003E742F">
      <w:pPr>
        <w:pStyle w:val="Sinespaciado"/>
        <w:jc w:val="both"/>
        <w:rPr>
          <w:sz w:val="20"/>
          <w:szCs w:val="20"/>
        </w:rPr>
      </w:pPr>
      <w:r w:rsidRPr="00506A8F">
        <w:rPr>
          <w:sz w:val="20"/>
          <w:szCs w:val="20"/>
        </w:rPr>
        <w:t xml:space="preserve">Por lo menos 3 proyecto </w:t>
      </w:r>
      <w:r w:rsidR="00E67CB4" w:rsidRPr="00506A8F">
        <w:rPr>
          <w:sz w:val="20"/>
          <w:szCs w:val="20"/>
        </w:rPr>
        <w:t>y</w:t>
      </w:r>
      <w:r w:rsidR="00EF6A6F" w:rsidRPr="00506A8F">
        <w:rPr>
          <w:sz w:val="20"/>
          <w:szCs w:val="20"/>
        </w:rPr>
        <w:t xml:space="preserve"> 3</w:t>
      </w:r>
      <w:r w:rsidR="00E67CB4" w:rsidRPr="00506A8F">
        <w:rPr>
          <w:sz w:val="20"/>
          <w:szCs w:val="20"/>
        </w:rPr>
        <w:t xml:space="preserve"> publicaciones </w:t>
      </w:r>
      <w:r w:rsidRPr="00506A8F">
        <w:rPr>
          <w:sz w:val="20"/>
          <w:szCs w:val="20"/>
        </w:rPr>
        <w:t>en las</w:t>
      </w:r>
      <w:r w:rsidR="00A95107" w:rsidRPr="00506A8F">
        <w:rPr>
          <w:sz w:val="20"/>
          <w:szCs w:val="20"/>
        </w:rPr>
        <w:t xml:space="preserve"> </w:t>
      </w:r>
      <w:r w:rsidR="00ED0098" w:rsidRPr="00506A8F">
        <w:rPr>
          <w:sz w:val="20"/>
          <w:szCs w:val="20"/>
        </w:rPr>
        <w:t>siguientes áreas de</w:t>
      </w:r>
      <w:r w:rsidRPr="00506A8F">
        <w:rPr>
          <w:sz w:val="20"/>
          <w:szCs w:val="20"/>
        </w:rPr>
        <w:t xml:space="preserve"> </w:t>
      </w:r>
      <w:r w:rsidR="00ED0098" w:rsidRPr="00506A8F">
        <w:rPr>
          <w:sz w:val="20"/>
          <w:szCs w:val="20"/>
        </w:rPr>
        <w:t>investigación ambiental</w:t>
      </w:r>
      <w:r w:rsidR="004A33FF" w:rsidRPr="00506A8F">
        <w:rPr>
          <w:sz w:val="20"/>
          <w:szCs w:val="20"/>
        </w:rPr>
        <w:t>, por lo menos 5 investigadores RENACYT deben ser ambientales.</w:t>
      </w:r>
    </w:p>
    <w:p w14:paraId="33A2C23F" w14:textId="77777777" w:rsidR="00BC5BDB" w:rsidRPr="00506A8F" w:rsidRDefault="00BC5BDB" w:rsidP="003E742F">
      <w:pPr>
        <w:pStyle w:val="Sinespaciado"/>
        <w:jc w:val="both"/>
        <w:rPr>
          <w:sz w:val="20"/>
          <w:szCs w:val="20"/>
        </w:rPr>
      </w:pPr>
    </w:p>
    <w:p w14:paraId="643D4BFE" w14:textId="1BC07B24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Calidad ambiental, </w:t>
      </w:r>
    </w:p>
    <w:p w14:paraId="1E994151" w14:textId="635C8A31" w:rsidR="003E742F" w:rsidRPr="00506A8F" w:rsidRDefault="004162E3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>C</w:t>
      </w:r>
      <w:r w:rsidR="003E742F" w:rsidRPr="00506A8F">
        <w:rPr>
          <w:sz w:val="20"/>
          <w:szCs w:val="20"/>
        </w:rPr>
        <w:t xml:space="preserve">onservación de las especies y la diversidad genética, </w:t>
      </w:r>
    </w:p>
    <w:p w14:paraId="786B856E" w14:textId="77777777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Deforestación y degradación de los ecosistemas, </w:t>
      </w:r>
    </w:p>
    <w:p w14:paraId="4FEAD854" w14:textId="77777777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Economía circular y cadenas productivas sostenibles, </w:t>
      </w:r>
    </w:p>
    <w:p w14:paraId="7F79E2A8" w14:textId="77777777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Gestión de riesgos y adaptación al cambio climático, </w:t>
      </w:r>
    </w:p>
    <w:p w14:paraId="01F94690" w14:textId="77777777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Gobernanza ambiental, </w:t>
      </w:r>
    </w:p>
    <w:p w14:paraId="5314BBC8" w14:textId="77777777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>Reducción de emisiones de gases de efecto invernadero,</w:t>
      </w:r>
    </w:p>
    <w:p w14:paraId="5D74CDB6" w14:textId="77777777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Gestión integrada de los recursos naturales, </w:t>
      </w:r>
    </w:p>
    <w:p w14:paraId="650498BB" w14:textId="77777777" w:rsidR="003E742F" w:rsidRPr="00506A8F" w:rsidRDefault="003E742F" w:rsidP="000A2322">
      <w:pPr>
        <w:pStyle w:val="Sinespaciado"/>
        <w:numPr>
          <w:ilvl w:val="0"/>
          <w:numId w:val="2"/>
        </w:numPr>
        <w:rPr>
          <w:sz w:val="20"/>
          <w:szCs w:val="20"/>
        </w:rPr>
      </w:pPr>
      <w:r w:rsidRPr="00506A8F">
        <w:rPr>
          <w:sz w:val="20"/>
          <w:szCs w:val="20"/>
        </w:rPr>
        <w:t xml:space="preserve">Gestión integral de residuos sólidos. </w:t>
      </w:r>
    </w:p>
    <w:p w14:paraId="7C64210F" w14:textId="77777777" w:rsidR="003E742F" w:rsidRPr="00506A8F" w:rsidRDefault="003E742F" w:rsidP="003E742F">
      <w:pPr>
        <w:pStyle w:val="Sinespaciado"/>
        <w:jc w:val="both"/>
        <w:rPr>
          <w:sz w:val="20"/>
          <w:szCs w:val="20"/>
        </w:rPr>
      </w:pPr>
    </w:p>
    <w:p w14:paraId="28554891" w14:textId="2D9C70C7" w:rsidR="003E742F" w:rsidRPr="00506A8F" w:rsidRDefault="003E742F" w:rsidP="003E742F">
      <w:pPr>
        <w:pStyle w:val="Sinespaciado"/>
        <w:jc w:val="both"/>
        <w:rPr>
          <w:sz w:val="20"/>
          <w:szCs w:val="20"/>
        </w:rPr>
      </w:pPr>
      <w:r w:rsidRPr="00506A8F">
        <w:rPr>
          <w:sz w:val="20"/>
          <w:szCs w:val="20"/>
        </w:rPr>
        <w:lastRenderedPageBreak/>
        <w:t xml:space="preserve">Estos ejes de investigación tienen líneas de investigación respectiva. </w:t>
      </w:r>
    </w:p>
    <w:p w14:paraId="468E5BD9" w14:textId="2411C508" w:rsidR="003E742F" w:rsidRPr="00506A8F" w:rsidRDefault="003E742F" w:rsidP="004D6B35">
      <w:pPr>
        <w:pStyle w:val="Sinespaciado"/>
        <w:rPr>
          <w:sz w:val="20"/>
          <w:szCs w:val="20"/>
        </w:rPr>
      </w:pPr>
    </w:p>
    <w:p w14:paraId="2DD65A38" w14:textId="2E849580" w:rsidR="008300AA" w:rsidRPr="00506A8F" w:rsidRDefault="008300AA" w:rsidP="008300AA">
      <w:pPr>
        <w:pStyle w:val="Sinespaciado"/>
        <w:rPr>
          <w:bCs/>
          <w:sz w:val="20"/>
          <w:szCs w:val="20"/>
        </w:rPr>
      </w:pPr>
      <w:r w:rsidRPr="00506A8F">
        <w:rPr>
          <w:bCs/>
          <w:sz w:val="20"/>
          <w:szCs w:val="20"/>
          <w:u w:val="single"/>
        </w:rPr>
        <w:t>Responsables</w:t>
      </w:r>
      <w:r w:rsidRPr="00506A8F">
        <w:rPr>
          <w:bCs/>
          <w:sz w:val="20"/>
          <w:szCs w:val="20"/>
        </w:rPr>
        <w:t xml:space="preserve">: </w:t>
      </w:r>
      <w:r w:rsidR="0048459F" w:rsidRPr="00506A8F">
        <w:rPr>
          <w:bCs/>
          <w:sz w:val="20"/>
          <w:szCs w:val="20"/>
        </w:rPr>
        <w:t xml:space="preserve">Rectorado, </w:t>
      </w:r>
      <w:r w:rsidRPr="00506A8F">
        <w:rPr>
          <w:bCs/>
          <w:sz w:val="20"/>
          <w:szCs w:val="20"/>
        </w:rPr>
        <w:t xml:space="preserve">Vicerrectorado de Investigación, </w:t>
      </w:r>
      <w:r w:rsidR="0048459F" w:rsidRPr="00506A8F">
        <w:rPr>
          <w:bCs/>
          <w:sz w:val="20"/>
          <w:szCs w:val="20"/>
        </w:rPr>
        <w:t xml:space="preserve">Facultades, </w:t>
      </w:r>
      <w:r w:rsidRPr="00506A8F">
        <w:rPr>
          <w:bCs/>
          <w:sz w:val="20"/>
          <w:szCs w:val="20"/>
        </w:rPr>
        <w:t>Miembros del comité</w:t>
      </w:r>
    </w:p>
    <w:p w14:paraId="45356E54" w14:textId="77777777" w:rsidR="008300AA" w:rsidRPr="00506A8F" w:rsidRDefault="008300AA" w:rsidP="004D6B35">
      <w:pPr>
        <w:pStyle w:val="Sinespaciado"/>
        <w:rPr>
          <w:sz w:val="20"/>
          <w:szCs w:val="20"/>
        </w:rPr>
      </w:pPr>
    </w:p>
    <w:p w14:paraId="1031F739" w14:textId="226C26AF" w:rsidR="00A52CD4" w:rsidRPr="00CE4832" w:rsidRDefault="00DF184B" w:rsidP="00CE4832">
      <w:pPr>
        <w:pStyle w:val="Sinespaciado"/>
        <w:numPr>
          <w:ilvl w:val="0"/>
          <w:numId w:val="27"/>
        </w:numPr>
        <w:shd w:val="clear" w:color="auto" w:fill="F2F2F2" w:themeFill="background1" w:themeFillShade="F2"/>
        <w:rPr>
          <w:b/>
          <w:bCs/>
          <w:sz w:val="32"/>
          <w:szCs w:val="32"/>
        </w:rPr>
      </w:pPr>
      <w:r w:rsidRPr="00CE4832">
        <w:rPr>
          <w:b/>
          <w:bCs/>
          <w:sz w:val="32"/>
          <w:szCs w:val="32"/>
        </w:rPr>
        <w:t>Proyección Social</w:t>
      </w:r>
    </w:p>
    <w:p w14:paraId="3C13A49B" w14:textId="589EB3FC" w:rsidR="00394851" w:rsidRPr="00506A8F" w:rsidRDefault="00394851" w:rsidP="004D6B35">
      <w:pPr>
        <w:pStyle w:val="Sinespaciado"/>
        <w:rPr>
          <w:rFonts w:cstheme="minorHAnsi"/>
          <w:b/>
          <w:bCs/>
        </w:rPr>
      </w:pPr>
    </w:p>
    <w:p w14:paraId="53710625" w14:textId="0248BC8E" w:rsidR="00944C5F" w:rsidRPr="00506A8F" w:rsidRDefault="00184D91" w:rsidP="00184D91">
      <w:pPr>
        <w:shd w:val="clear" w:color="auto" w:fill="FFFFFF"/>
        <w:spacing w:line="240" w:lineRule="auto"/>
        <w:rPr>
          <w:rFonts w:eastAsia="Times New Roman" w:cstheme="minorHAnsi"/>
          <w:b/>
          <w:sz w:val="20"/>
          <w:szCs w:val="20"/>
          <w:lang w:eastAsia="es-PE"/>
        </w:rPr>
      </w:pPr>
      <w:r w:rsidRPr="00506A8F">
        <w:rPr>
          <w:rFonts w:eastAsia="Times New Roman" w:cstheme="minorHAnsi"/>
          <w:b/>
          <w:sz w:val="24"/>
          <w:szCs w:val="24"/>
          <w:lang w:eastAsia="es-PE"/>
        </w:rPr>
        <w:t>5</w:t>
      </w:r>
      <w:r w:rsidRPr="00506A8F">
        <w:rPr>
          <w:rFonts w:eastAsia="Times New Roman" w:cstheme="minorHAnsi"/>
          <w:b/>
          <w:sz w:val="20"/>
          <w:szCs w:val="20"/>
          <w:lang w:eastAsia="es-PE"/>
        </w:rPr>
        <w:t>.1 Iniciativas ambientales de proyección social </w:t>
      </w:r>
    </w:p>
    <w:p w14:paraId="6753509E" w14:textId="3D9CE22A" w:rsidR="00944C5F" w:rsidRPr="00E23F2F" w:rsidRDefault="00944C5F" w:rsidP="0041300E">
      <w:pPr>
        <w:pStyle w:val="Sinespaciado"/>
        <w:jc w:val="both"/>
        <w:rPr>
          <w:bCs/>
          <w:color w:val="FF0000"/>
          <w:sz w:val="20"/>
          <w:szCs w:val="20"/>
        </w:rPr>
      </w:pPr>
      <w:r w:rsidRPr="00506A8F">
        <w:rPr>
          <w:bCs/>
          <w:sz w:val="20"/>
          <w:szCs w:val="20"/>
          <w:u w:val="single"/>
        </w:rPr>
        <w:t>Responsables</w:t>
      </w:r>
      <w:r w:rsidRPr="00506A8F">
        <w:rPr>
          <w:bCs/>
          <w:sz w:val="20"/>
          <w:szCs w:val="20"/>
        </w:rPr>
        <w:t>: Oficina Central de Proyección Social y Extensión Cultural, Miembros del comité</w:t>
      </w:r>
      <w:r w:rsidR="00E23F2F">
        <w:rPr>
          <w:bCs/>
          <w:sz w:val="20"/>
          <w:szCs w:val="20"/>
        </w:rPr>
        <w:t xml:space="preserve">. </w:t>
      </w:r>
      <w:r w:rsidR="00E23F2F" w:rsidRPr="00E23F2F">
        <w:rPr>
          <w:bCs/>
          <w:color w:val="FF0000"/>
          <w:sz w:val="20"/>
          <w:szCs w:val="20"/>
        </w:rPr>
        <w:t xml:space="preserve">Reporte de cada facultad. </w:t>
      </w:r>
    </w:p>
    <w:p w14:paraId="212B279F" w14:textId="77777777" w:rsidR="00944C5F" w:rsidRPr="00E23F2F" w:rsidRDefault="00944C5F" w:rsidP="00944C5F">
      <w:pPr>
        <w:pStyle w:val="Sinespaciado"/>
        <w:rPr>
          <w:bCs/>
          <w:color w:val="FF0000"/>
          <w:sz w:val="20"/>
          <w:szCs w:val="20"/>
        </w:rPr>
      </w:pPr>
    </w:p>
    <w:p w14:paraId="6BE9A9E9" w14:textId="39551B39" w:rsidR="00AC4BFB" w:rsidRPr="00506A8F" w:rsidRDefault="00AC4BFB" w:rsidP="000A2322">
      <w:pPr>
        <w:pStyle w:val="Sinespaciado"/>
        <w:numPr>
          <w:ilvl w:val="0"/>
          <w:numId w:val="3"/>
        </w:numPr>
        <w:rPr>
          <w:rFonts w:cstheme="minorHAnsi"/>
          <w:spacing w:val="3"/>
          <w:sz w:val="20"/>
          <w:szCs w:val="20"/>
          <w:lang w:eastAsia="es-PE"/>
        </w:rPr>
      </w:pPr>
      <w:r w:rsidRPr="00506A8F">
        <w:rPr>
          <w:rFonts w:cstheme="minorHAnsi"/>
          <w:spacing w:val="3"/>
          <w:sz w:val="20"/>
          <w:szCs w:val="20"/>
          <w:lang w:eastAsia="es-PE"/>
        </w:rPr>
        <w:t>5 iniciativas de proyección social por año</w:t>
      </w:r>
      <w:r w:rsidR="00885EBE" w:rsidRPr="00506A8F">
        <w:rPr>
          <w:rFonts w:cstheme="minorHAnsi"/>
          <w:spacing w:val="3"/>
          <w:sz w:val="20"/>
          <w:szCs w:val="20"/>
          <w:lang w:eastAsia="es-PE"/>
        </w:rPr>
        <w:t xml:space="preserve"> por facultad y PEB</w:t>
      </w:r>
      <w:r w:rsidRPr="00506A8F">
        <w:rPr>
          <w:rFonts w:cstheme="minorHAnsi"/>
          <w:spacing w:val="3"/>
          <w:sz w:val="20"/>
          <w:szCs w:val="20"/>
          <w:lang w:eastAsia="es-PE"/>
        </w:rPr>
        <w:t xml:space="preserve"> </w:t>
      </w:r>
      <w:r w:rsidR="00184D91" w:rsidRPr="00506A8F">
        <w:rPr>
          <w:rFonts w:cstheme="minorHAnsi"/>
          <w:sz w:val="20"/>
          <w:szCs w:val="20"/>
          <w:lang w:eastAsia="es-PE"/>
        </w:rPr>
        <w:t>que contribuyan a solucionar problemas ambientales en la población (comunidad externa a la universidad) o crear cultura ambiental en la sociedad.</w:t>
      </w:r>
      <w:r w:rsidR="00885EBE" w:rsidRPr="00506A8F">
        <w:rPr>
          <w:rFonts w:cstheme="minorHAnsi"/>
          <w:spacing w:val="3"/>
          <w:sz w:val="20"/>
          <w:szCs w:val="20"/>
          <w:lang w:eastAsia="es-PE"/>
        </w:rPr>
        <w:t xml:space="preserve"> En total la URP deberá evidenciar </w:t>
      </w:r>
      <w:r w:rsidRPr="00506A8F">
        <w:rPr>
          <w:rFonts w:cstheme="minorHAnsi"/>
          <w:sz w:val="20"/>
          <w:szCs w:val="20"/>
          <w:lang w:eastAsia="es-PE"/>
        </w:rPr>
        <w:t>3</w:t>
      </w:r>
      <w:r w:rsidR="00CC599B" w:rsidRPr="00506A8F">
        <w:rPr>
          <w:rFonts w:cstheme="minorHAnsi"/>
          <w:sz w:val="20"/>
          <w:szCs w:val="20"/>
          <w:lang w:eastAsia="es-PE"/>
        </w:rPr>
        <w:t>0</w:t>
      </w:r>
      <w:r w:rsidRPr="00506A8F">
        <w:rPr>
          <w:rFonts w:cstheme="minorHAnsi"/>
          <w:sz w:val="20"/>
          <w:szCs w:val="20"/>
          <w:lang w:eastAsia="es-PE"/>
        </w:rPr>
        <w:t xml:space="preserve"> iniciativas de proyección social</w:t>
      </w:r>
      <w:r w:rsidR="00885EBE" w:rsidRPr="00506A8F">
        <w:rPr>
          <w:rFonts w:cstheme="minorHAnsi"/>
          <w:sz w:val="20"/>
          <w:szCs w:val="20"/>
          <w:lang w:eastAsia="es-PE"/>
        </w:rPr>
        <w:t>.</w:t>
      </w:r>
    </w:p>
    <w:p w14:paraId="2B2CEE4B" w14:textId="77777777" w:rsidR="00184D91" w:rsidRPr="00506A8F" w:rsidRDefault="00184D91" w:rsidP="000A2322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Indique la o las municipalidades en la que la universidad participa o apoya en el Programa Municipal de Educación, Cultura y Ciudadanía Ambiental </w:t>
      </w:r>
      <w:r w:rsidRPr="00506A8F">
        <w:rPr>
          <w:rFonts w:cstheme="minorHAnsi"/>
          <w:sz w:val="20"/>
          <w:szCs w:val="20"/>
        </w:rPr>
        <w:t>(EDUCCA). El Programa Municipal EDUCCA es el instrumento de planificación y gestión de los gobiernos locales para la implementación de la Política Nacional de Educación Ambiental</w:t>
      </w:r>
      <w:r w:rsidRPr="00506A8F">
        <w:rPr>
          <w:rFonts w:cstheme="minorHAnsi"/>
          <w:sz w:val="20"/>
          <w:szCs w:val="20"/>
          <w:lang w:eastAsia="es-PE"/>
        </w:rPr>
        <w:t xml:space="preserve">. Evidencia. </w:t>
      </w:r>
    </w:p>
    <w:p w14:paraId="75BE7B8D" w14:textId="77777777" w:rsidR="00184D91" w:rsidRPr="00506A8F" w:rsidRDefault="00184D91" w:rsidP="000A2322">
      <w:pPr>
        <w:pStyle w:val="Sinespaciado"/>
        <w:numPr>
          <w:ilvl w:val="0"/>
          <w:numId w:val="3"/>
        </w:numPr>
        <w:jc w:val="both"/>
        <w:rPr>
          <w:rFonts w:cstheme="minorHAnsi"/>
          <w:spacing w:val="3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Indique si la universidad apoya y se involucra en las campañas nacionales de educación, cultura y ciudadanía ambiental organizadas por el MINAM. Evidencia. </w:t>
      </w:r>
    </w:p>
    <w:p w14:paraId="2796B4EE" w14:textId="77777777" w:rsidR="00184D91" w:rsidRPr="00506A8F" w:rsidRDefault="00184D91" w:rsidP="00184D91">
      <w:pPr>
        <w:pStyle w:val="Sinespaciado"/>
        <w:rPr>
          <w:rFonts w:cstheme="minorHAnsi"/>
          <w:spacing w:val="3"/>
          <w:sz w:val="20"/>
          <w:szCs w:val="20"/>
          <w:lang w:eastAsia="es-PE"/>
        </w:rPr>
      </w:pPr>
    </w:p>
    <w:p w14:paraId="5BA7C6BB" w14:textId="77777777" w:rsidR="00184D91" w:rsidRPr="00506A8F" w:rsidRDefault="00184D91" w:rsidP="00184D91">
      <w:pPr>
        <w:pStyle w:val="Sinespaciado"/>
        <w:jc w:val="both"/>
        <w:rPr>
          <w:rFonts w:cstheme="minorHAnsi"/>
          <w:sz w:val="20"/>
          <w:szCs w:val="20"/>
        </w:rPr>
      </w:pPr>
      <w:r w:rsidRPr="00506A8F">
        <w:rPr>
          <w:rFonts w:eastAsia="Times New Roman" w:cstheme="minorHAnsi"/>
          <w:b/>
          <w:sz w:val="20"/>
          <w:szCs w:val="20"/>
          <w:lang w:eastAsia="es-PE"/>
        </w:rPr>
        <w:t>5.2 Participación de la URP en instancias de gestión ambiental en 2023 y 2024. </w:t>
      </w:r>
      <w:r w:rsidRPr="00506A8F">
        <w:rPr>
          <w:rFonts w:cstheme="minorHAnsi"/>
          <w:sz w:val="20"/>
          <w:szCs w:val="20"/>
        </w:rPr>
        <w:t>No se considera la participación a título personal de algún miembro de la universidad en instancias o grupos técnicos de gestión ambiental.</w:t>
      </w:r>
    </w:p>
    <w:p w14:paraId="4E7FDD95" w14:textId="604E5B50" w:rsidR="00184D91" w:rsidRPr="00506A8F" w:rsidRDefault="00184D91" w:rsidP="00184D91">
      <w:pPr>
        <w:pStyle w:val="Sinespaciado"/>
        <w:rPr>
          <w:rFonts w:eastAsia="Times New Roman" w:cstheme="minorHAnsi"/>
          <w:spacing w:val="3"/>
          <w:sz w:val="20"/>
          <w:szCs w:val="20"/>
          <w:lang w:eastAsia="es-PE"/>
        </w:rPr>
      </w:pPr>
    </w:p>
    <w:p w14:paraId="025C762D" w14:textId="4E854DDA" w:rsidR="00F84E3F" w:rsidRPr="00506A8F" w:rsidRDefault="00F84E3F" w:rsidP="00F84E3F">
      <w:pPr>
        <w:pStyle w:val="Sinespaciado"/>
        <w:rPr>
          <w:bCs/>
          <w:sz w:val="20"/>
          <w:szCs w:val="20"/>
        </w:rPr>
      </w:pPr>
      <w:r w:rsidRPr="00506A8F">
        <w:rPr>
          <w:bCs/>
          <w:sz w:val="20"/>
          <w:szCs w:val="20"/>
          <w:u w:val="single"/>
        </w:rPr>
        <w:t>Responsables</w:t>
      </w:r>
      <w:r w:rsidRPr="00506A8F">
        <w:rPr>
          <w:bCs/>
          <w:sz w:val="20"/>
          <w:szCs w:val="20"/>
        </w:rPr>
        <w:t>: Rectorado, Miembros del comité</w:t>
      </w:r>
    </w:p>
    <w:p w14:paraId="029B604B" w14:textId="77777777" w:rsidR="00F84E3F" w:rsidRPr="00506A8F" w:rsidRDefault="00F84E3F" w:rsidP="00184D91">
      <w:pPr>
        <w:pStyle w:val="Sinespaciado"/>
        <w:rPr>
          <w:rFonts w:eastAsia="Times New Roman" w:cstheme="minorHAnsi"/>
          <w:spacing w:val="3"/>
          <w:sz w:val="20"/>
          <w:szCs w:val="20"/>
          <w:lang w:eastAsia="es-PE"/>
        </w:rPr>
      </w:pPr>
    </w:p>
    <w:p w14:paraId="1A647B51" w14:textId="1F3CC4CD" w:rsidR="00184D91" w:rsidRPr="00506A8F" w:rsidRDefault="00DB33A3" w:rsidP="000A232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E"/>
        </w:rPr>
      </w:pPr>
      <w:r w:rsidRPr="00506A8F">
        <w:rPr>
          <w:rFonts w:eastAsia="Times New Roman" w:cstheme="minorHAnsi"/>
          <w:sz w:val="20"/>
          <w:szCs w:val="20"/>
          <w:lang w:eastAsia="es-PE"/>
        </w:rPr>
        <w:t xml:space="preserve">4 o más </w:t>
      </w:r>
      <w:r w:rsidR="00FE55DD" w:rsidRPr="00506A8F">
        <w:rPr>
          <w:rFonts w:eastAsia="Times New Roman" w:cstheme="minorHAnsi"/>
          <w:sz w:val="20"/>
          <w:szCs w:val="20"/>
          <w:lang w:eastAsia="es-PE"/>
        </w:rPr>
        <w:t>representantes de la</w:t>
      </w:r>
      <w:r w:rsidRPr="00506A8F">
        <w:rPr>
          <w:rFonts w:eastAsia="Times New Roman" w:cstheme="minorHAnsi"/>
          <w:sz w:val="20"/>
          <w:szCs w:val="20"/>
          <w:lang w:eastAsia="es-PE"/>
        </w:rPr>
        <w:t xml:space="preserve"> </w:t>
      </w:r>
      <w:r w:rsidR="000C4484" w:rsidRPr="00506A8F">
        <w:rPr>
          <w:rFonts w:eastAsia="Times New Roman" w:cstheme="minorHAnsi"/>
          <w:sz w:val="20"/>
          <w:szCs w:val="20"/>
          <w:lang w:eastAsia="es-PE"/>
        </w:rPr>
        <w:t>URP en</w:t>
      </w:r>
      <w:r w:rsidR="00184D91" w:rsidRPr="00506A8F">
        <w:rPr>
          <w:rFonts w:eastAsia="Times New Roman" w:cstheme="minorHAnsi"/>
          <w:sz w:val="20"/>
          <w:szCs w:val="20"/>
          <w:lang w:eastAsia="es-PE"/>
        </w:rPr>
        <w:t xml:space="preserve"> instancias o grupos técnicos de gestión ambiental del ámbito nacional, regional o local.</w:t>
      </w:r>
      <w:r w:rsidR="00184D91" w:rsidRPr="00506A8F">
        <w:rPr>
          <w:rFonts w:cstheme="minorHAnsi"/>
          <w:sz w:val="20"/>
          <w:szCs w:val="20"/>
          <w:lang w:eastAsia="es-PE"/>
        </w:rPr>
        <w:t xml:space="preserve"> Evidencia. </w:t>
      </w:r>
    </w:p>
    <w:p w14:paraId="1BDB9244" w14:textId="79E1443D" w:rsidR="00184D91" w:rsidRPr="00506A8F" w:rsidRDefault="00DB33A3" w:rsidP="000A232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E"/>
        </w:rPr>
      </w:pPr>
      <w:r w:rsidRPr="00506A8F">
        <w:rPr>
          <w:rFonts w:eastAsia="Times New Roman" w:cstheme="minorHAnsi"/>
          <w:sz w:val="20"/>
          <w:szCs w:val="20"/>
          <w:lang w:eastAsia="es-PE"/>
        </w:rPr>
        <w:t xml:space="preserve">4 </w:t>
      </w:r>
      <w:r w:rsidR="000C4484" w:rsidRPr="00506A8F">
        <w:rPr>
          <w:rFonts w:eastAsia="Times New Roman" w:cstheme="minorHAnsi"/>
          <w:sz w:val="20"/>
          <w:szCs w:val="20"/>
          <w:lang w:eastAsia="es-PE"/>
        </w:rPr>
        <w:t>representantes de</w:t>
      </w:r>
      <w:r w:rsidRPr="00506A8F">
        <w:rPr>
          <w:rFonts w:eastAsia="Times New Roman" w:cstheme="minorHAnsi"/>
          <w:sz w:val="20"/>
          <w:szCs w:val="20"/>
          <w:lang w:eastAsia="es-PE"/>
        </w:rPr>
        <w:t xml:space="preserve"> la </w:t>
      </w:r>
      <w:r w:rsidR="000C4484" w:rsidRPr="00506A8F">
        <w:rPr>
          <w:rFonts w:eastAsia="Times New Roman" w:cstheme="minorHAnsi"/>
          <w:sz w:val="20"/>
          <w:szCs w:val="20"/>
          <w:lang w:eastAsia="es-PE"/>
        </w:rPr>
        <w:t>URP en</w:t>
      </w:r>
      <w:r w:rsidR="00184D91" w:rsidRPr="00506A8F">
        <w:rPr>
          <w:rFonts w:eastAsia="Times New Roman" w:cstheme="minorHAnsi"/>
          <w:sz w:val="20"/>
          <w:szCs w:val="20"/>
          <w:lang w:eastAsia="es-PE"/>
        </w:rPr>
        <w:t xml:space="preserve"> la elaboración y/o promoción de políticas públicas con temática ambiental.</w:t>
      </w:r>
      <w:r w:rsidR="00F70324" w:rsidRPr="00506A8F">
        <w:rPr>
          <w:rFonts w:cstheme="minorHAnsi"/>
          <w:sz w:val="20"/>
          <w:szCs w:val="20"/>
          <w:lang w:eastAsia="es-PE"/>
        </w:rPr>
        <w:t xml:space="preserve"> Evidencia. </w:t>
      </w:r>
    </w:p>
    <w:p w14:paraId="51870B40" w14:textId="12FCB4ED" w:rsidR="00184D91" w:rsidRPr="00506A8F" w:rsidRDefault="000C4484" w:rsidP="000A232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es-PE"/>
        </w:rPr>
      </w:pPr>
      <w:r w:rsidRPr="00506A8F">
        <w:rPr>
          <w:rFonts w:eastAsia="Times New Roman" w:cstheme="minorHAnsi"/>
          <w:sz w:val="20"/>
          <w:szCs w:val="20"/>
          <w:lang w:eastAsia="es-PE"/>
        </w:rPr>
        <w:t xml:space="preserve">4 </w:t>
      </w:r>
      <w:r w:rsidR="001E3AD5" w:rsidRPr="00506A8F">
        <w:rPr>
          <w:rFonts w:eastAsia="Times New Roman" w:cstheme="minorHAnsi"/>
          <w:sz w:val="20"/>
          <w:szCs w:val="20"/>
          <w:lang w:eastAsia="es-PE"/>
        </w:rPr>
        <w:t>representantes de</w:t>
      </w:r>
      <w:r w:rsidR="00DB33A3" w:rsidRPr="00506A8F">
        <w:rPr>
          <w:rFonts w:eastAsia="Times New Roman" w:cstheme="minorHAnsi"/>
          <w:sz w:val="20"/>
          <w:szCs w:val="20"/>
          <w:lang w:eastAsia="es-PE"/>
        </w:rPr>
        <w:t xml:space="preserve"> la </w:t>
      </w:r>
      <w:r w:rsidR="00C7039A" w:rsidRPr="00506A8F">
        <w:rPr>
          <w:rFonts w:eastAsia="Times New Roman" w:cstheme="minorHAnsi"/>
          <w:sz w:val="20"/>
          <w:szCs w:val="20"/>
          <w:lang w:eastAsia="es-PE"/>
        </w:rPr>
        <w:t>URP en</w:t>
      </w:r>
      <w:r w:rsidR="00184D91" w:rsidRPr="00506A8F">
        <w:rPr>
          <w:rFonts w:eastAsia="Times New Roman" w:cstheme="minorHAnsi"/>
          <w:sz w:val="20"/>
          <w:szCs w:val="20"/>
          <w:lang w:eastAsia="es-PE"/>
        </w:rPr>
        <w:t xml:space="preserve"> redes ambientales nacionales o internacionales.</w:t>
      </w:r>
      <w:r w:rsidR="00184D91" w:rsidRPr="00506A8F">
        <w:rPr>
          <w:rFonts w:cstheme="minorHAnsi"/>
          <w:sz w:val="20"/>
          <w:szCs w:val="20"/>
          <w:lang w:eastAsia="es-PE"/>
        </w:rPr>
        <w:t xml:space="preserve"> Evidencia. </w:t>
      </w:r>
    </w:p>
    <w:p w14:paraId="44C77A34" w14:textId="77777777" w:rsidR="00184D91" w:rsidRPr="00506A8F" w:rsidRDefault="00184D91" w:rsidP="00184D91">
      <w:pPr>
        <w:shd w:val="clear" w:color="auto" w:fill="FFFFFF"/>
        <w:spacing w:line="240" w:lineRule="auto"/>
        <w:textAlignment w:val="top"/>
        <w:rPr>
          <w:rFonts w:eastAsia="Times New Roman" w:cstheme="minorHAnsi"/>
          <w:sz w:val="20"/>
          <w:szCs w:val="20"/>
          <w:lang w:eastAsia="es-PE"/>
        </w:rPr>
      </w:pPr>
    </w:p>
    <w:p w14:paraId="33A80292" w14:textId="77777777" w:rsidR="00184D91" w:rsidRPr="00506A8F" w:rsidRDefault="00184D91" w:rsidP="00184D91">
      <w:pPr>
        <w:shd w:val="clear" w:color="auto" w:fill="FFFFFF"/>
        <w:spacing w:line="240" w:lineRule="auto"/>
        <w:rPr>
          <w:rFonts w:eastAsia="Times New Roman" w:cstheme="minorHAnsi"/>
          <w:b/>
          <w:sz w:val="24"/>
          <w:szCs w:val="24"/>
          <w:lang w:eastAsia="es-PE"/>
        </w:rPr>
      </w:pPr>
      <w:r w:rsidRPr="00506A8F">
        <w:rPr>
          <w:rFonts w:eastAsia="Times New Roman" w:cstheme="minorHAnsi"/>
          <w:b/>
          <w:sz w:val="24"/>
          <w:szCs w:val="24"/>
          <w:lang w:eastAsia="es-PE"/>
        </w:rPr>
        <w:t>5.3 Voluntariado ambiental en 2023 y 2024</w:t>
      </w:r>
    </w:p>
    <w:p w14:paraId="620928A9" w14:textId="37D48F80" w:rsidR="007736AD" w:rsidRPr="00506A8F" w:rsidRDefault="007736AD" w:rsidP="007736AD">
      <w:pPr>
        <w:pStyle w:val="Sinespaciado"/>
        <w:rPr>
          <w:bCs/>
          <w:sz w:val="20"/>
          <w:szCs w:val="20"/>
        </w:rPr>
      </w:pPr>
      <w:r w:rsidRPr="00506A8F">
        <w:rPr>
          <w:bCs/>
          <w:sz w:val="20"/>
          <w:szCs w:val="20"/>
          <w:u w:val="single"/>
        </w:rPr>
        <w:t>Responsables</w:t>
      </w:r>
      <w:r w:rsidRPr="00506A8F">
        <w:rPr>
          <w:bCs/>
          <w:sz w:val="20"/>
          <w:szCs w:val="20"/>
        </w:rPr>
        <w:t>: Rectorado, Oficina Central de Proyección Social y Extensión Cultural, Miembros del comité</w:t>
      </w:r>
    </w:p>
    <w:p w14:paraId="0F559A32" w14:textId="77777777" w:rsidR="007736AD" w:rsidRPr="00506A8F" w:rsidRDefault="007736AD" w:rsidP="00AA5AEB">
      <w:pPr>
        <w:pStyle w:val="Sinespaciado"/>
        <w:ind w:left="360"/>
        <w:rPr>
          <w:rFonts w:cstheme="minorHAnsi"/>
          <w:sz w:val="20"/>
          <w:szCs w:val="20"/>
          <w:lang w:eastAsia="es-PE"/>
        </w:rPr>
      </w:pPr>
    </w:p>
    <w:p w14:paraId="29019868" w14:textId="019D6C6F" w:rsidR="00DB33A3" w:rsidRPr="00506A8F" w:rsidRDefault="00184D91" w:rsidP="00AA5AEB">
      <w:pPr>
        <w:pStyle w:val="Sinespaciado"/>
        <w:ind w:left="360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La universidad tiene un programa de voluntariado ambiental </w:t>
      </w:r>
      <w:r w:rsidR="002B46E1" w:rsidRPr="00506A8F">
        <w:rPr>
          <w:rFonts w:cstheme="minorHAnsi"/>
          <w:sz w:val="20"/>
          <w:szCs w:val="20"/>
          <w:lang w:eastAsia="es-PE"/>
        </w:rPr>
        <w:t xml:space="preserve">en las siguientes líneas: </w:t>
      </w:r>
    </w:p>
    <w:p w14:paraId="26F4ADBC" w14:textId="77777777" w:rsidR="002B46E1" w:rsidRPr="00506A8F" w:rsidRDefault="002B46E1" w:rsidP="00AA5AEB">
      <w:pPr>
        <w:pStyle w:val="Sinespaciado"/>
        <w:ind w:left="360"/>
        <w:rPr>
          <w:rFonts w:cstheme="minorHAnsi"/>
          <w:sz w:val="20"/>
          <w:szCs w:val="20"/>
          <w:lang w:eastAsia="es-PE"/>
        </w:rPr>
      </w:pPr>
    </w:p>
    <w:p w14:paraId="38209421" w14:textId="45FD2753" w:rsidR="00DB33A3" w:rsidRPr="00506A8F" w:rsidRDefault="00C330BA" w:rsidP="000A2322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1 voluntariado</w:t>
      </w:r>
      <w:r w:rsidR="00DB33A3" w:rsidRPr="00506A8F">
        <w:rPr>
          <w:rFonts w:cstheme="minorHAnsi"/>
          <w:sz w:val="20"/>
          <w:szCs w:val="20"/>
          <w:lang w:eastAsia="es-PE"/>
        </w:rPr>
        <w:t xml:space="preserve"> </w:t>
      </w:r>
      <w:r w:rsidR="00A0250A" w:rsidRPr="00506A8F">
        <w:rPr>
          <w:rFonts w:cstheme="minorHAnsi"/>
          <w:sz w:val="20"/>
          <w:szCs w:val="20"/>
          <w:lang w:eastAsia="es-PE"/>
        </w:rPr>
        <w:t>de promoción</w:t>
      </w:r>
      <w:r w:rsidR="00DB33A3" w:rsidRPr="00506A8F">
        <w:rPr>
          <w:rFonts w:cstheme="minorHAnsi"/>
          <w:sz w:val="20"/>
          <w:szCs w:val="20"/>
          <w:lang w:eastAsia="es-PE"/>
        </w:rPr>
        <w:t xml:space="preserve"> de las actividades y campañas</w:t>
      </w:r>
      <w:r w:rsidR="00F70324" w:rsidRPr="00506A8F">
        <w:rPr>
          <w:rFonts w:cstheme="minorHAnsi"/>
          <w:sz w:val="20"/>
          <w:szCs w:val="20"/>
          <w:lang w:eastAsia="es-PE"/>
        </w:rPr>
        <w:t xml:space="preserve"> ambientales</w:t>
      </w:r>
      <w:r w:rsidRPr="00506A8F">
        <w:rPr>
          <w:rFonts w:cstheme="minorHAnsi"/>
          <w:sz w:val="20"/>
          <w:szCs w:val="20"/>
          <w:lang w:eastAsia="es-PE"/>
        </w:rPr>
        <w:t>. Evidenciar la participación de</w:t>
      </w:r>
      <w:r w:rsidR="003C3555" w:rsidRPr="00506A8F">
        <w:rPr>
          <w:rFonts w:cstheme="minorHAnsi"/>
          <w:sz w:val="20"/>
          <w:szCs w:val="20"/>
          <w:lang w:eastAsia="es-PE"/>
        </w:rPr>
        <w:t xml:space="preserve"> 1000 alumnos (PEB + </w:t>
      </w:r>
      <w:r w:rsidRPr="00506A8F">
        <w:rPr>
          <w:rFonts w:cstheme="minorHAnsi"/>
          <w:sz w:val="20"/>
          <w:szCs w:val="20"/>
          <w:lang w:eastAsia="es-PE"/>
        </w:rPr>
        <w:t>Otras facultades</w:t>
      </w:r>
      <w:r w:rsidR="003C3555" w:rsidRPr="00506A8F">
        <w:rPr>
          <w:rFonts w:cstheme="minorHAnsi"/>
          <w:sz w:val="20"/>
          <w:szCs w:val="20"/>
          <w:lang w:eastAsia="es-PE"/>
        </w:rPr>
        <w:t>).</w:t>
      </w:r>
    </w:p>
    <w:p w14:paraId="5DDAB66F" w14:textId="509B347D" w:rsidR="00DB33A3" w:rsidRPr="00506A8F" w:rsidRDefault="00C330BA" w:rsidP="000A2322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1 v</w:t>
      </w:r>
      <w:r w:rsidR="00A0250A" w:rsidRPr="00506A8F">
        <w:rPr>
          <w:rFonts w:cstheme="minorHAnsi"/>
          <w:sz w:val="20"/>
          <w:szCs w:val="20"/>
          <w:lang w:eastAsia="es-PE"/>
        </w:rPr>
        <w:t>oluntariado de salud</w:t>
      </w:r>
      <w:r w:rsidR="00DB33A3" w:rsidRPr="00506A8F">
        <w:rPr>
          <w:rFonts w:cstheme="minorHAnsi"/>
          <w:sz w:val="20"/>
          <w:szCs w:val="20"/>
          <w:lang w:eastAsia="es-PE"/>
        </w:rPr>
        <w:t xml:space="preserve"> y medio ambiente</w:t>
      </w:r>
      <w:r w:rsidR="003C3555" w:rsidRPr="00506A8F">
        <w:rPr>
          <w:rFonts w:cstheme="minorHAnsi"/>
          <w:sz w:val="20"/>
          <w:szCs w:val="20"/>
          <w:lang w:eastAsia="es-PE"/>
        </w:rPr>
        <w:t xml:space="preserve"> (</w:t>
      </w:r>
      <w:r w:rsidRPr="00506A8F">
        <w:rPr>
          <w:rFonts w:cstheme="minorHAnsi"/>
          <w:sz w:val="20"/>
          <w:szCs w:val="20"/>
          <w:lang w:eastAsia="es-PE"/>
        </w:rPr>
        <w:t xml:space="preserve">Facultades: </w:t>
      </w:r>
      <w:r w:rsidR="003C3555" w:rsidRPr="00506A8F">
        <w:rPr>
          <w:rFonts w:cstheme="minorHAnsi"/>
          <w:sz w:val="20"/>
          <w:szCs w:val="20"/>
          <w:lang w:eastAsia="es-PE"/>
        </w:rPr>
        <w:t>Medicina + Biología + Veterinaria + Hotelería y Turismo)</w:t>
      </w:r>
      <w:r w:rsidRPr="00506A8F">
        <w:rPr>
          <w:rFonts w:cstheme="minorHAnsi"/>
          <w:sz w:val="20"/>
          <w:szCs w:val="20"/>
          <w:lang w:eastAsia="es-PE"/>
        </w:rPr>
        <w:t xml:space="preserve">. Evidenciar la participación de </w:t>
      </w:r>
      <w:r w:rsidR="003C3555" w:rsidRPr="00506A8F">
        <w:rPr>
          <w:rFonts w:cstheme="minorHAnsi"/>
          <w:sz w:val="20"/>
          <w:szCs w:val="20"/>
          <w:lang w:eastAsia="es-PE"/>
        </w:rPr>
        <w:t xml:space="preserve">500 alumnos. </w:t>
      </w:r>
    </w:p>
    <w:p w14:paraId="535DB5DE" w14:textId="0A049300" w:rsidR="00DB33A3" w:rsidRPr="00506A8F" w:rsidRDefault="00C330BA" w:rsidP="000A2322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1 </w:t>
      </w:r>
      <w:r w:rsidR="00351838" w:rsidRPr="00506A8F">
        <w:rPr>
          <w:rFonts w:cstheme="minorHAnsi"/>
          <w:sz w:val="20"/>
          <w:szCs w:val="20"/>
          <w:lang w:eastAsia="es-PE"/>
        </w:rPr>
        <w:t>voluntariado d</w:t>
      </w:r>
      <w:r w:rsidRPr="00506A8F">
        <w:rPr>
          <w:rFonts w:cstheme="minorHAnsi"/>
          <w:sz w:val="20"/>
          <w:szCs w:val="20"/>
          <w:lang w:eastAsia="es-PE"/>
        </w:rPr>
        <w:t xml:space="preserve">e </w:t>
      </w:r>
      <w:r w:rsidR="00A0250A" w:rsidRPr="00506A8F">
        <w:rPr>
          <w:rFonts w:cstheme="minorHAnsi"/>
          <w:sz w:val="20"/>
          <w:szCs w:val="20"/>
          <w:lang w:eastAsia="es-PE"/>
        </w:rPr>
        <w:t>salud mental y medio</w:t>
      </w:r>
      <w:r w:rsidR="00DB33A3" w:rsidRPr="00506A8F">
        <w:rPr>
          <w:rFonts w:cstheme="minorHAnsi"/>
          <w:sz w:val="20"/>
          <w:szCs w:val="20"/>
          <w:lang w:eastAsia="es-PE"/>
        </w:rPr>
        <w:t xml:space="preserve"> ambiente</w:t>
      </w:r>
      <w:r w:rsidR="00310511" w:rsidRPr="00506A8F">
        <w:rPr>
          <w:rFonts w:cstheme="minorHAnsi"/>
          <w:sz w:val="20"/>
          <w:szCs w:val="20"/>
          <w:lang w:eastAsia="es-PE"/>
        </w:rPr>
        <w:t xml:space="preserve"> (</w:t>
      </w:r>
      <w:r w:rsidRPr="00506A8F">
        <w:rPr>
          <w:rFonts w:cstheme="minorHAnsi"/>
          <w:sz w:val="20"/>
          <w:szCs w:val="20"/>
          <w:lang w:eastAsia="es-PE"/>
        </w:rPr>
        <w:t xml:space="preserve">Facultades: </w:t>
      </w:r>
      <w:r w:rsidR="00310511" w:rsidRPr="00506A8F">
        <w:rPr>
          <w:rFonts w:cstheme="minorHAnsi"/>
          <w:sz w:val="20"/>
          <w:szCs w:val="20"/>
          <w:lang w:eastAsia="es-PE"/>
        </w:rPr>
        <w:t>Medicina y Psicología)</w:t>
      </w:r>
      <w:r w:rsidRPr="00506A8F">
        <w:rPr>
          <w:rFonts w:cstheme="minorHAnsi"/>
          <w:sz w:val="20"/>
          <w:szCs w:val="20"/>
          <w:lang w:eastAsia="es-PE"/>
        </w:rPr>
        <w:t xml:space="preserve">. Evidenciar la participación de </w:t>
      </w:r>
      <w:r w:rsidR="00310511" w:rsidRPr="00506A8F">
        <w:rPr>
          <w:rFonts w:cstheme="minorHAnsi"/>
          <w:sz w:val="20"/>
          <w:szCs w:val="20"/>
          <w:lang w:eastAsia="es-PE"/>
        </w:rPr>
        <w:t>30</w:t>
      </w:r>
      <w:r w:rsidR="003C3555" w:rsidRPr="00506A8F">
        <w:rPr>
          <w:rFonts w:cstheme="minorHAnsi"/>
          <w:sz w:val="20"/>
          <w:szCs w:val="20"/>
          <w:lang w:eastAsia="es-PE"/>
        </w:rPr>
        <w:t>0</w:t>
      </w:r>
      <w:r w:rsidR="00310511" w:rsidRPr="00506A8F">
        <w:rPr>
          <w:rFonts w:cstheme="minorHAnsi"/>
          <w:sz w:val="20"/>
          <w:szCs w:val="20"/>
          <w:lang w:eastAsia="es-PE"/>
        </w:rPr>
        <w:t xml:space="preserve"> alumnos.</w:t>
      </w:r>
      <w:r w:rsidR="003C3555" w:rsidRPr="00506A8F">
        <w:rPr>
          <w:rFonts w:cstheme="minorHAnsi"/>
          <w:sz w:val="20"/>
          <w:szCs w:val="20"/>
          <w:lang w:eastAsia="es-PE"/>
        </w:rPr>
        <w:t xml:space="preserve"> </w:t>
      </w:r>
    </w:p>
    <w:p w14:paraId="7E2F36AE" w14:textId="37B69975" w:rsidR="00DB33A3" w:rsidRPr="00506A8F" w:rsidRDefault="00C330BA" w:rsidP="000A2322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1 </w:t>
      </w:r>
      <w:r w:rsidR="00351838" w:rsidRPr="00506A8F">
        <w:rPr>
          <w:rFonts w:cstheme="minorHAnsi"/>
          <w:sz w:val="20"/>
          <w:szCs w:val="20"/>
          <w:lang w:eastAsia="es-PE"/>
        </w:rPr>
        <w:t>voluntariado</w:t>
      </w:r>
      <w:r w:rsidR="002B46E1" w:rsidRPr="00506A8F">
        <w:rPr>
          <w:rFonts w:cstheme="minorHAnsi"/>
          <w:sz w:val="20"/>
          <w:szCs w:val="20"/>
          <w:lang w:eastAsia="es-PE"/>
        </w:rPr>
        <w:t xml:space="preserve"> </w:t>
      </w:r>
      <w:r w:rsidR="00A0250A" w:rsidRPr="00506A8F">
        <w:rPr>
          <w:rFonts w:cstheme="minorHAnsi"/>
          <w:sz w:val="20"/>
          <w:szCs w:val="20"/>
          <w:lang w:eastAsia="es-PE"/>
        </w:rPr>
        <w:t>de apoyo a</w:t>
      </w:r>
      <w:r w:rsidR="00DB33A3" w:rsidRPr="00506A8F">
        <w:rPr>
          <w:rFonts w:cstheme="minorHAnsi"/>
          <w:sz w:val="20"/>
          <w:szCs w:val="20"/>
          <w:lang w:eastAsia="es-PE"/>
        </w:rPr>
        <w:t xml:space="preserve"> comunidades locales</w:t>
      </w:r>
      <w:r w:rsidR="00FE4D66" w:rsidRPr="00506A8F">
        <w:rPr>
          <w:rFonts w:cstheme="minorHAnsi"/>
          <w:sz w:val="20"/>
          <w:szCs w:val="20"/>
          <w:lang w:eastAsia="es-PE"/>
        </w:rPr>
        <w:t xml:space="preserve"> para cuidado del ambiente y la biodiversidad</w:t>
      </w:r>
      <w:r w:rsidRPr="00506A8F">
        <w:rPr>
          <w:rFonts w:cstheme="minorHAnsi"/>
          <w:sz w:val="20"/>
          <w:szCs w:val="20"/>
          <w:lang w:eastAsia="es-PE"/>
        </w:rPr>
        <w:t xml:space="preserve"> (Facultades:</w:t>
      </w:r>
      <w:r w:rsidR="002B5DB0" w:rsidRPr="00506A8F">
        <w:rPr>
          <w:rFonts w:cstheme="minorHAnsi"/>
          <w:sz w:val="20"/>
          <w:szCs w:val="20"/>
          <w:lang w:eastAsia="es-PE"/>
        </w:rPr>
        <w:t xml:space="preserve"> Ingeniería, Arquitectura y Economía</w:t>
      </w:r>
      <w:r w:rsidRPr="00506A8F">
        <w:rPr>
          <w:rFonts w:cstheme="minorHAnsi"/>
          <w:sz w:val="20"/>
          <w:szCs w:val="20"/>
          <w:lang w:eastAsia="es-PE"/>
        </w:rPr>
        <w:t>). Evidenciar la participación de</w:t>
      </w:r>
      <w:r w:rsidR="002B5DB0" w:rsidRPr="00506A8F">
        <w:rPr>
          <w:rFonts w:cstheme="minorHAnsi"/>
          <w:sz w:val="20"/>
          <w:szCs w:val="20"/>
          <w:lang w:eastAsia="es-PE"/>
        </w:rPr>
        <w:t xml:space="preserve"> 500 alumnos. </w:t>
      </w:r>
    </w:p>
    <w:p w14:paraId="32AA8DD9" w14:textId="022E72E1" w:rsidR="00820D86" w:rsidRDefault="00C330BA" w:rsidP="000A2322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1 </w:t>
      </w:r>
      <w:r w:rsidR="00FC3ADA" w:rsidRPr="00506A8F">
        <w:rPr>
          <w:rFonts w:cstheme="minorHAnsi"/>
          <w:sz w:val="20"/>
          <w:szCs w:val="20"/>
          <w:lang w:eastAsia="es-PE"/>
        </w:rPr>
        <w:t>v</w:t>
      </w:r>
      <w:r w:rsidR="00820D86" w:rsidRPr="00506A8F">
        <w:rPr>
          <w:rFonts w:cstheme="minorHAnsi"/>
          <w:sz w:val="20"/>
          <w:szCs w:val="20"/>
          <w:lang w:eastAsia="es-PE"/>
        </w:rPr>
        <w:t>oluntariado para la gestión de residuos sólidos</w:t>
      </w:r>
      <w:r w:rsidR="002B5DB0" w:rsidRPr="00506A8F">
        <w:rPr>
          <w:rFonts w:cstheme="minorHAnsi"/>
          <w:sz w:val="20"/>
          <w:szCs w:val="20"/>
          <w:lang w:eastAsia="es-PE"/>
        </w:rPr>
        <w:t xml:space="preserve"> </w:t>
      </w:r>
      <w:r w:rsidR="00FC3ADA" w:rsidRPr="00506A8F">
        <w:rPr>
          <w:rFonts w:cstheme="minorHAnsi"/>
          <w:sz w:val="20"/>
          <w:szCs w:val="20"/>
          <w:lang w:eastAsia="es-PE"/>
        </w:rPr>
        <w:t xml:space="preserve">(Escuela </w:t>
      </w:r>
      <w:r w:rsidRPr="00506A8F">
        <w:rPr>
          <w:rFonts w:cstheme="minorHAnsi"/>
          <w:sz w:val="20"/>
          <w:szCs w:val="20"/>
          <w:lang w:eastAsia="es-PE"/>
        </w:rPr>
        <w:t xml:space="preserve">de </w:t>
      </w:r>
      <w:r w:rsidR="002B5DB0" w:rsidRPr="00506A8F">
        <w:rPr>
          <w:rFonts w:cstheme="minorHAnsi"/>
          <w:sz w:val="20"/>
          <w:szCs w:val="20"/>
          <w:lang w:eastAsia="es-PE"/>
        </w:rPr>
        <w:t xml:space="preserve">Economía, </w:t>
      </w:r>
      <w:r w:rsidR="00FC3ADA" w:rsidRPr="00506A8F">
        <w:rPr>
          <w:rFonts w:cstheme="minorHAnsi"/>
          <w:sz w:val="20"/>
          <w:szCs w:val="20"/>
          <w:lang w:eastAsia="es-PE"/>
        </w:rPr>
        <w:t xml:space="preserve">Facultad de </w:t>
      </w:r>
      <w:r w:rsidR="002B5DB0" w:rsidRPr="00506A8F">
        <w:rPr>
          <w:rFonts w:cstheme="minorHAnsi"/>
          <w:sz w:val="20"/>
          <w:szCs w:val="20"/>
          <w:lang w:eastAsia="es-PE"/>
        </w:rPr>
        <w:t>Biología)</w:t>
      </w:r>
      <w:r w:rsidRPr="00506A8F">
        <w:rPr>
          <w:rFonts w:cstheme="minorHAnsi"/>
          <w:sz w:val="20"/>
          <w:szCs w:val="20"/>
          <w:lang w:eastAsia="es-PE"/>
        </w:rPr>
        <w:t>. Evidenciar la participación de</w:t>
      </w:r>
      <w:r w:rsidR="002B5DB0" w:rsidRPr="00506A8F">
        <w:rPr>
          <w:rFonts w:cstheme="minorHAnsi"/>
          <w:sz w:val="20"/>
          <w:szCs w:val="20"/>
          <w:lang w:eastAsia="es-PE"/>
        </w:rPr>
        <w:t xml:space="preserve"> 500 alumnos.</w:t>
      </w:r>
    </w:p>
    <w:p w14:paraId="4AF9C28E" w14:textId="1DF224CE" w:rsidR="00F7653C" w:rsidRPr="00F7653C" w:rsidRDefault="00F7653C" w:rsidP="000A2322">
      <w:pPr>
        <w:pStyle w:val="Sinespaciado"/>
        <w:numPr>
          <w:ilvl w:val="0"/>
          <w:numId w:val="8"/>
        </w:numPr>
        <w:rPr>
          <w:rFonts w:cstheme="minorHAnsi"/>
          <w:color w:val="FF0000"/>
          <w:sz w:val="20"/>
          <w:szCs w:val="20"/>
          <w:lang w:eastAsia="es-PE"/>
        </w:rPr>
      </w:pPr>
      <w:r w:rsidRPr="00F7653C">
        <w:rPr>
          <w:rFonts w:cstheme="minorHAnsi"/>
          <w:color w:val="FF0000"/>
          <w:sz w:val="20"/>
          <w:szCs w:val="20"/>
          <w:lang w:eastAsia="es-PE"/>
        </w:rPr>
        <w:t>1 voluntariado de biodiversidad y cambio climático.</w:t>
      </w:r>
      <w:r w:rsidR="003F53C5">
        <w:rPr>
          <w:rFonts w:cstheme="minorHAnsi"/>
          <w:color w:val="FF0000"/>
          <w:sz w:val="20"/>
          <w:szCs w:val="20"/>
          <w:lang w:eastAsia="es-PE"/>
        </w:rPr>
        <w:t xml:space="preserve"> Responsable: Biología, Economía. </w:t>
      </w:r>
    </w:p>
    <w:p w14:paraId="2C209F30" w14:textId="22305191" w:rsidR="00A0250A" w:rsidRPr="00506A8F" w:rsidRDefault="00FC3ADA" w:rsidP="000A2322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 xml:space="preserve">1 </w:t>
      </w:r>
      <w:r w:rsidR="00A0250A" w:rsidRPr="00506A8F">
        <w:rPr>
          <w:rFonts w:cstheme="minorHAnsi"/>
          <w:sz w:val="20"/>
          <w:szCs w:val="20"/>
          <w:lang w:eastAsia="es-PE"/>
        </w:rPr>
        <w:t>voluntariado general de desastres y manejo de riesgos ambientales</w:t>
      </w:r>
      <w:r w:rsidRPr="00506A8F">
        <w:rPr>
          <w:rFonts w:cstheme="minorHAnsi"/>
          <w:sz w:val="20"/>
          <w:szCs w:val="20"/>
          <w:lang w:eastAsia="es-PE"/>
        </w:rPr>
        <w:t>. Participación de</w:t>
      </w:r>
      <w:r w:rsidR="002B5DB0" w:rsidRPr="00506A8F">
        <w:rPr>
          <w:rFonts w:cstheme="minorHAnsi"/>
          <w:sz w:val="20"/>
          <w:szCs w:val="20"/>
          <w:lang w:eastAsia="es-PE"/>
        </w:rPr>
        <w:t xml:space="preserve"> 2315 alumnos. </w:t>
      </w:r>
    </w:p>
    <w:p w14:paraId="2C353DC1" w14:textId="3E10B836" w:rsidR="00B155C0" w:rsidRPr="00506A8F" w:rsidRDefault="00FC3ADA" w:rsidP="000A2322">
      <w:pPr>
        <w:pStyle w:val="Sinespaciado"/>
        <w:numPr>
          <w:ilvl w:val="0"/>
          <w:numId w:val="8"/>
        </w:numPr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1 v</w:t>
      </w:r>
      <w:r w:rsidR="00B155C0" w:rsidRPr="00506A8F">
        <w:rPr>
          <w:rFonts w:cstheme="minorHAnsi"/>
          <w:sz w:val="20"/>
          <w:szCs w:val="20"/>
          <w:lang w:eastAsia="es-PE"/>
        </w:rPr>
        <w:t xml:space="preserve">oluntariado para la construcción de ciudanía ambiental: </w:t>
      </w:r>
    </w:p>
    <w:p w14:paraId="0736494C" w14:textId="77777777" w:rsidR="00DB33A3" w:rsidRPr="00506A8F" w:rsidRDefault="00DB33A3" w:rsidP="00AA5AEB">
      <w:pPr>
        <w:pStyle w:val="Sinespaciado"/>
        <w:ind w:left="360"/>
        <w:rPr>
          <w:rFonts w:cstheme="minorHAnsi"/>
          <w:sz w:val="20"/>
          <w:szCs w:val="20"/>
          <w:lang w:eastAsia="es-PE"/>
        </w:rPr>
      </w:pPr>
    </w:p>
    <w:p w14:paraId="4F77612C" w14:textId="3F7B24A7" w:rsidR="00184D91" w:rsidRPr="00506A8F" w:rsidRDefault="00A0250A" w:rsidP="007736AD">
      <w:pPr>
        <w:pStyle w:val="Sinespaciado"/>
        <w:ind w:left="360"/>
        <w:rPr>
          <w:rFonts w:cstheme="minorHAnsi"/>
          <w:sz w:val="20"/>
          <w:szCs w:val="20"/>
          <w:lang w:eastAsia="es-PE"/>
        </w:rPr>
      </w:pPr>
      <w:r w:rsidRPr="00506A8F">
        <w:rPr>
          <w:rFonts w:cstheme="minorHAnsi"/>
          <w:sz w:val="20"/>
          <w:szCs w:val="20"/>
          <w:lang w:eastAsia="es-PE"/>
        </w:rPr>
        <w:t>Cada voluntariado debe tener</w:t>
      </w:r>
      <w:r w:rsidR="007736AD" w:rsidRPr="00506A8F">
        <w:rPr>
          <w:rFonts w:cstheme="minorHAnsi"/>
          <w:sz w:val="20"/>
          <w:szCs w:val="20"/>
          <w:lang w:eastAsia="es-PE"/>
        </w:rPr>
        <w:t xml:space="preserve"> </w:t>
      </w:r>
      <w:r w:rsidR="00184D91" w:rsidRPr="00506A8F">
        <w:rPr>
          <w:rFonts w:cstheme="minorHAnsi"/>
          <w:sz w:val="20"/>
          <w:szCs w:val="20"/>
          <w:lang w:eastAsia="es-PE"/>
        </w:rPr>
        <w:t>una línea de voluntariado ambiental en su programa general de voluntariado. Evidencia.</w:t>
      </w:r>
    </w:p>
    <w:p w14:paraId="3A5044C6" w14:textId="77777777" w:rsidR="00E6177D" w:rsidRPr="00506A8F" w:rsidRDefault="00E6177D" w:rsidP="00184D91">
      <w:pPr>
        <w:pStyle w:val="Sinespaciado"/>
        <w:rPr>
          <w:sz w:val="20"/>
          <w:szCs w:val="20"/>
        </w:rPr>
      </w:pPr>
    </w:p>
    <w:p w14:paraId="53559579" w14:textId="77777777" w:rsidR="00184D91" w:rsidRPr="00506A8F" w:rsidRDefault="00184D91" w:rsidP="00184D91">
      <w:pPr>
        <w:pStyle w:val="Sinespaciado"/>
        <w:rPr>
          <w:sz w:val="20"/>
          <w:szCs w:val="20"/>
        </w:rPr>
      </w:pPr>
      <w:r w:rsidRPr="00506A8F">
        <w:rPr>
          <w:sz w:val="20"/>
          <w:szCs w:val="20"/>
        </w:rPr>
        <w:t xml:space="preserve">Asimismo, informar sobre lo siguiente: </w:t>
      </w:r>
    </w:p>
    <w:p w14:paraId="15543334" w14:textId="77777777" w:rsidR="00184D91" w:rsidRPr="00506A8F" w:rsidRDefault="00184D91" w:rsidP="00184D91">
      <w:pPr>
        <w:pStyle w:val="Sinespaciado"/>
        <w:rPr>
          <w:rFonts w:ascii="Arial" w:hAnsi="Arial"/>
          <w:spacing w:val="3"/>
          <w:sz w:val="20"/>
          <w:szCs w:val="20"/>
          <w:lang w:eastAsia="es-PE"/>
        </w:rPr>
      </w:pPr>
    </w:p>
    <w:p w14:paraId="5A3D091D" w14:textId="77777777" w:rsidR="00184D91" w:rsidRPr="00506A8F" w:rsidRDefault="00184D91" w:rsidP="000A2322">
      <w:pPr>
        <w:pStyle w:val="Sinespaciado"/>
        <w:numPr>
          <w:ilvl w:val="0"/>
          <w:numId w:val="5"/>
        </w:numPr>
        <w:jc w:val="both"/>
        <w:rPr>
          <w:rFonts w:ascii="Arial" w:hAnsi="Arial"/>
          <w:spacing w:val="3"/>
          <w:sz w:val="20"/>
          <w:szCs w:val="20"/>
          <w:lang w:eastAsia="es-PE"/>
        </w:rPr>
      </w:pPr>
      <w:r w:rsidRPr="00506A8F">
        <w:rPr>
          <w:sz w:val="20"/>
          <w:szCs w:val="20"/>
          <w:lang w:eastAsia="es-PE"/>
        </w:rPr>
        <w:t>Número de estudiantes que realizan voluntariado ambiental. Evidencia.</w:t>
      </w:r>
    </w:p>
    <w:p w14:paraId="7293725A" w14:textId="3A0A9F62" w:rsidR="00184D91" w:rsidRPr="00506A8F" w:rsidRDefault="00184D91" w:rsidP="000A2322">
      <w:pPr>
        <w:pStyle w:val="Sinespaciado"/>
        <w:numPr>
          <w:ilvl w:val="0"/>
          <w:numId w:val="5"/>
        </w:numPr>
        <w:jc w:val="both"/>
        <w:rPr>
          <w:sz w:val="20"/>
          <w:szCs w:val="20"/>
          <w:lang w:eastAsia="es-PE"/>
        </w:rPr>
      </w:pPr>
      <w:r w:rsidRPr="00506A8F">
        <w:rPr>
          <w:sz w:val="20"/>
          <w:szCs w:val="20"/>
          <w:lang w:eastAsia="es-PE"/>
        </w:rPr>
        <w:t xml:space="preserve">Porcentaje de estudiantes que realizan voluntariado ambiental con respecto al número promedio de estudiantes matriculados de pregrado matriculados por semestre. </w:t>
      </w:r>
      <w:r w:rsidRPr="00506A8F">
        <w:rPr>
          <w:rFonts w:cs="Times New Roman"/>
          <w:sz w:val="20"/>
          <w:szCs w:val="20"/>
          <w:lang w:eastAsia="es-PE"/>
        </w:rPr>
        <w:t>Más del 15% del total de estudiantes realizan voluntariado ambiental es el máximo puntaje.</w:t>
      </w:r>
      <w:r w:rsidR="00960C9B" w:rsidRPr="00506A8F">
        <w:rPr>
          <w:sz w:val="20"/>
          <w:szCs w:val="20"/>
          <w:lang w:eastAsia="es-PE"/>
        </w:rPr>
        <w:t xml:space="preserve"> Evidencia.</w:t>
      </w:r>
    </w:p>
    <w:p w14:paraId="1D96D837" w14:textId="77777777" w:rsidR="00184D91" w:rsidRPr="00506A8F" w:rsidRDefault="00184D91" w:rsidP="000A2322">
      <w:pPr>
        <w:pStyle w:val="Sinespaciado"/>
        <w:numPr>
          <w:ilvl w:val="0"/>
          <w:numId w:val="5"/>
        </w:numPr>
        <w:jc w:val="both"/>
        <w:rPr>
          <w:rFonts w:ascii="Helvetica" w:hAnsi="Helvetica" w:cs="Times New Roman"/>
          <w:sz w:val="20"/>
          <w:szCs w:val="20"/>
          <w:lang w:eastAsia="es-PE"/>
        </w:rPr>
      </w:pPr>
      <w:r w:rsidRPr="00506A8F">
        <w:rPr>
          <w:sz w:val="20"/>
          <w:szCs w:val="20"/>
          <w:lang w:eastAsia="es-PE"/>
        </w:rPr>
        <w:t xml:space="preserve">Porcentaje de carreras involucradas en acciones de voluntariado ambiental con respecto al total de carreras ofrecidas por la universidad. </w:t>
      </w:r>
      <w:r w:rsidRPr="00506A8F">
        <w:rPr>
          <w:rFonts w:cs="Times New Roman"/>
          <w:sz w:val="20"/>
          <w:szCs w:val="20"/>
          <w:lang w:eastAsia="es-PE"/>
        </w:rPr>
        <w:t xml:space="preserve">Más del 20% de carreras involucradas es el máximo puntaje. </w:t>
      </w:r>
      <w:r w:rsidRPr="00506A8F">
        <w:rPr>
          <w:sz w:val="20"/>
          <w:szCs w:val="20"/>
          <w:lang w:eastAsia="es-PE"/>
        </w:rPr>
        <w:t>Evidencia.</w:t>
      </w:r>
    </w:p>
    <w:p w14:paraId="4B43CFF9" w14:textId="4A6ECA5F" w:rsidR="001E38E5" w:rsidRDefault="001E38E5" w:rsidP="004D6B35">
      <w:pPr>
        <w:pStyle w:val="Sinespaciado"/>
        <w:rPr>
          <w:b/>
          <w:bCs/>
          <w:sz w:val="20"/>
          <w:szCs w:val="20"/>
        </w:rPr>
      </w:pPr>
    </w:p>
    <w:p w14:paraId="1756883D" w14:textId="6DB54AF3" w:rsidR="00357C7E" w:rsidRDefault="00357C7E" w:rsidP="004D6B35">
      <w:pPr>
        <w:pStyle w:val="Sinespaciado"/>
        <w:rPr>
          <w:b/>
          <w:bCs/>
          <w:sz w:val="20"/>
          <w:szCs w:val="20"/>
        </w:rPr>
      </w:pPr>
    </w:p>
    <w:p w14:paraId="7E44506A" w14:textId="69F807CB" w:rsidR="00357C7E" w:rsidRPr="00357C7E" w:rsidRDefault="00357C7E" w:rsidP="00357C7E">
      <w:pPr>
        <w:pStyle w:val="Sinespaciado"/>
        <w:rPr>
          <w:color w:val="C00000"/>
          <w:sz w:val="20"/>
          <w:szCs w:val="20"/>
        </w:rPr>
      </w:pPr>
      <w:r w:rsidRPr="00357C7E">
        <w:rPr>
          <w:color w:val="C00000"/>
          <w:sz w:val="20"/>
          <w:szCs w:val="20"/>
        </w:rPr>
        <w:t xml:space="preserve">Relación de alumnos de voluntarios y plan de voluntariados de PEB. </w:t>
      </w:r>
      <w:r w:rsidRPr="00357C7E">
        <w:rPr>
          <w:color w:val="C00000"/>
          <w:sz w:val="20"/>
          <w:szCs w:val="20"/>
          <w:u w:val="single"/>
        </w:rPr>
        <w:t>Responsable</w:t>
      </w:r>
      <w:r w:rsidRPr="00357C7E">
        <w:rPr>
          <w:color w:val="C00000"/>
          <w:sz w:val="20"/>
          <w:szCs w:val="20"/>
        </w:rPr>
        <w:t xml:space="preserve">: Dina y </w:t>
      </w:r>
      <w:proofErr w:type="spellStart"/>
      <w:r w:rsidRPr="00357C7E">
        <w:rPr>
          <w:color w:val="C00000"/>
          <w:sz w:val="20"/>
          <w:szCs w:val="20"/>
        </w:rPr>
        <w:t>Margoth</w:t>
      </w:r>
      <w:proofErr w:type="spellEnd"/>
      <w:r w:rsidRPr="00357C7E">
        <w:rPr>
          <w:color w:val="C00000"/>
          <w:sz w:val="20"/>
          <w:szCs w:val="20"/>
        </w:rPr>
        <w:t xml:space="preserve">. Fecha: </w:t>
      </w:r>
      <w:r w:rsidR="0083165B">
        <w:rPr>
          <w:color w:val="C00000"/>
          <w:sz w:val="20"/>
          <w:szCs w:val="20"/>
        </w:rPr>
        <w:t>31</w:t>
      </w:r>
      <w:r w:rsidRPr="00357C7E">
        <w:rPr>
          <w:color w:val="C00000"/>
          <w:sz w:val="20"/>
          <w:szCs w:val="20"/>
        </w:rPr>
        <w:t xml:space="preserve"> Julio 2024.</w:t>
      </w:r>
    </w:p>
    <w:p w14:paraId="5F092E5B" w14:textId="77777777" w:rsidR="00357C7E" w:rsidRPr="00506A8F" w:rsidRDefault="00357C7E" w:rsidP="004D6B35">
      <w:pPr>
        <w:pStyle w:val="Sinespaciado"/>
        <w:rPr>
          <w:b/>
          <w:bCs/>
          <w:sz w:val="20"/>
          <w:szCs w:val="20"/>
        </w:rPr>
      </w:pPr>
    </w:p>
    <w:sectPr w:rsidR="00357C7E" w:rsidRPr="00506A8F" w:rsidSect="00A427BD">
      <w:headerReference w:type="default" r:id="rId9"/>
      <w:footerReference w:type="default" r:id="rId10"/>
      <w:pgSz w:w="11907" w:h="16840" w:code="9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49160" w14:textId="77777777" w:rsidR="00DE274F" w:rsidRDefault="00DE274F" w:rsidP="002D16BF">
      <w:pPr>
        <w:spacing w:after="0" w:line="240" w:lineRule="auto"/>
      </w:pPr>
      <w:r>
        <w:separator/>
      </w:r>
    </w:p>
  </w:endnote>
  <w:endnote w:type="continuationSeparator" w:id="0">
    <w:p w14:paraId="156CA326" w14:textId="77777777" w:rsidR="00DE274F" w:rsidRDefault="00DE274F" w:rsidP="002D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134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D98C00" w14:textId="1469CCC0" w:rsidR="00A1549E" w:rsidRDefault="00A1549E" w:rsidP="001C1B49">
            <w:pPr>
              <w:pStyle w:val="Piedepgina"/>
              <w:tabs>
                <w:tab w:val="clear" w:pos="8838"/>
                <w:tab w:val="right" w:pos="9639"/>
              </w:tabs>
            </w:pPr>
            <w:r w:rsidRPr="006D647F">
              <w:rPr>
                <w:sz w:val="16"/>
                <w:szCs w:val="16"/>
              </w:rPr>
              <w:t>Rev.</w:t>
            </w:r>
            <w:r>
              <w:rPr>
                <w:sz w:val="16"/>
                <w:szCs w:val="16"/>
              </w:rPr>
              <w:t xml:space="preserve"> Teresa Salinas / </w:t>
            </w:r>
            <w:r w:rsidR="001262B4">
              <w:rPr>
                <w:sz w:val="16"/>
                <w:szCs w:val="16"/>
              </w:rPr>
              <w:t>18 Julio</w:t>
            </w:r>
            <w:r w:rsidRPr="006D647F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4</w:t>
            </w:r>
            <w:r w:rsidRPr="000662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0662E3">
              <w:rPr>
                <w:sz w:val="16"/>
                <w:szCs w:val="16"/>
                <w:lang w:val="es-ES"/>
              </w:rPr>
              <w:t xml:space="preserve">Página </w:t>
            </w:r>
            <w:r w:rsidRPr="000662E3">
              <w:rPr>
                <w:b/>
                <w:bCs/>
                <w:sz w:val="16"/>
                <w:szCs w:val="16"/>
              </w:rPr>
              <w:fldChar w:fldCharType="begin"/>
            </w:r>
            <w:r w:rsidRPr="000662E3">
              <w:rPr>
                <w:b/>
                <w:bCs/>
                <w:sz w:val="16"/>
                <w:szCs w:val="16"/>
              </w:rPr>
              <w:instrText>PAGE</w:instrText>
            </w:r>
            <w:r w:rsidRPr="000662E3">
              <w:rPr>
                <w:b/>
                <w:bCs/>
                <w:sz w:val="16"/>
                <w:szCs w:val="16"/>
              </w:rPr>
              <w:fldChar w:fldCharType="separate"/>
            </w:r>
            <w:r w:rsidR="002F0B77">
              <w:rPr>
                <w:b/>
                <w:bCs/>
                <w:noProof/>
                <w:sz w:val="16"/>
                <w:szCs w:val="16"/>
              </w:rPr>
              <w:t>6</w:t>
            </w:r>
            <w:r w:rsidRPr="000662E3">
              <w:rPr>
                <w:b/>
                <w:bCs/>
                <w:sz w:val="16"/>
                <w:szCs w:val="16"/>
              </w:rPr>
              <w:fldChar w:fldCharType="end"/>
            </w:r>
            <w:r w:rsidRPr="000662E3">
              <w:rPr>
                <w:sz w:val="16"/>
                <w:szCs w:val="16"/>
                <w:lang w:val="es-ES"/>
              </w:rPr>
              <w:t xml:space="preserve"> de </w:t>
            </w:r>
            <w:r w:rsidRPr="000662E3">
              <w:rPr>
                <w:b/>
                <w:bCs/>
                <w:sz w:val="16"/>
                <w:szCs w:val="16"/>
              </w:rPr>
              <w:fldChar w:fldCharType="begin"/>
            </w:r>
            <w:r w:rsidRPr="000662E3">
              <w:rPr>
                <w:b/>
                <w:bCs/>
                <w:sz w:val="16"/>
                <w:szCs w:val="16"/>
              </w:rPr>
              <w:instrText>NUMPAGES</w:instrText>
            </w:r>
            <w:r w:rsidRPr="000662E3">
              <w:rPr>
                <w:b/>
                <w:bCs/>
                <w:sz w:val="16"/>
                <w:szCs w:val="16"/>
              </w:rPr>
              <w:fldChar w:fldCharType="separate"/>
            </w:r>
            <w:r w:rsidR="002F0B77">
              <w:rPr>
                <w:b/>
                <w:bCs/>
                <w:noProof/>
                <w:sz w:val="16"/>
                <w:szCs w:val="16"/>
              </w:rPr>
              <w:t>8</w:t>
            </w:r>
            <w:r w:rsidRPr="000662E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DCE8F0" w14:textId="77777777" w:rsidR="00A1549E" w:rsidRDefault="00A154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B3EB0" w14:textId="77777777" w:rsidR="00DE274F" w:rsidRDefault="00DE274F" w:rsidP="002D16BF">
      <w:pPr>
        <w:spacing w:after="0" w:line="240" w:lineRule="auto"/>
      </w:pPr>
      <w:r>
        <w:separator/>
      </w:r>
    </w:p>
  </w:footnote>
  <w:footnote w:type="continuationSeparator" w:id="0">
    <w:p w14:paraId="1541A36B" w14:textId="77777777" w:rsidR="00DE274F" w:rsidRDefault="00DE274F" w:rsidP="002D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99B4" w14:textId="1672632A" w:rsidR="00A1549E" w:rsidRDefault="00A1549E" w:rsidP="000662E3">
    <w:pPr>
      <w:pStyle w:val="Encabezado"/>
      <w:jc w:val="center"/>
      <w:rPr>
        <w:sz w:val="16"/>
        <w:szCs w:val="16"/>
      </w:rPr>
    </w:pPr>
    <w:r w:rsidRPr="000662E3">
      <w:rPr>
        <w:sz w:val="16"/>
        <w:szCs w:val="16"/>
      </w:rPr>
      <w:t>Comité Ambiental para el Desarrollo Sostenible URP</w:t>
    </w:r>
  </w:p>
  <w:p w14:paraId="3D530EC3" w14:textId="3F866BAE" w:rsidR="00A1549E" w:rsidRPr="006D647F" w:rsidRDefault="00A1549E" w:rsidP="000662E3">
    <w:pPr>
      <w:pStyle w:val="Encabezado"/>
      <w:jc w:val="center"/>
      <w:rPr>
        <w:color w:val="0000FF"/>
        <w:sz w:val="16"/>
        <w:szCs w:val="16"/>
      </w:rPr>
    </w:pPr>
    <w:r w:rsidRPr="006D647F">
      <w:rPr>
        <w:color w:val="0000FF"/>
        <w:sz w:val="16"/>
        <w:szCs w:val="16"/>
      </w:rPr>
      <w:t xml:space="preserve">Revisión </w:t>
    </w:r>
    <w:r w:rsidR="00AC3F7E">
      <w:rPr>
        <w:color w:val="0000FF"/>
        <w:sz w:val="16"/>
        <w:szCs w:val="16"/>
      </w:rPr>
      <w:t>18 julio</w:t>
    </w:r>
    <w:r>
      <w:rPr>
        <w:color w:val="0000FF"/>
        <w:sz w:val="16"/>
        <w:szCs w:val="16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C61"/>
    <w:multiLevelType w:val="hybridMultilevel"/>
    <w:tmpl w:val="D6BC8F2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D89"/>
    <w:multiLevelType w:val="hybridMultilevel"/>
    <w:tmpl w:val="0BFAB7E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7698"/>
    <w:multiLevelType w:val="multilevel"/>
    <w:tmpl w:val="E910A0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1D00A9"/>
    <w:multiLevelType w:val="hybridMultilevel"/>
    <w:tmpl w:val="149059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3F80"/>
    <w:multiLevelType w:val="hybridMultilevel"/>
    <w:tmpl w:val="A1F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C3606"/>
    <w:multiLevelType w:val="hybridMultilevel"/>
    <w:tmpl w:val="974487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17E2"/>
    <w:multiLevelType w:val="hybridMultilevel"/>
    <w:tmpl w:val="ED1A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29A2"/>
    <w:multiLevelType w:val="hybridMultilevel"/>
    <w:tmpl w:val="AA003AFA"/>
    <w:lvl w:ilvl="0" w:tplc="2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8CC3392"/>
    <w:multiLevelType w:val="hybridMultilevel"/>
    <w:tmpl w:val="463E2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166EC"/>
    <w:multiLevelType w:val="hybridMultilevel"/>
    <w:tmpl w:val="635A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E47A8"/>
    <w:multiLevelType w:val="hybridMultilevel"/>
    <w:tmpl w:val="FA4E437E"/>
    <w:lvl w:ilvl="0" w:tplc="D8E0B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17F9"/>
    <w:multiLevelType w:val="hybridMultilevel"/>
    <w:tmpl w:val="DF345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C6369"/>
    <w:multiLevelType w:val="hybridMultilevel"/>
    <w:tmpl w:val="E8F492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2DA8"/>
    <w:multiLevelType w:val="hybridMultilevel"/>
    <w:tmpl w:val="87AEC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8040C"/>
    <w:multiLevelType w:val="hybridMultilevel"/>
    <w:tmpl w:val="C4E4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56049"/>
    <w:multiLevelType w:val="hybridMultilevel"/>
    <w:tmpl w:val="2354B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82A1B"/>
    <w:multiLevelType w:val="hybridMultilevel"/>
    <w:tmpl w:val="5D8AD832"/>
    <w:lvl w:ilvl="0" w:tplc="D1A09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37672"/>
    <w:multiLevelType w:val="hybridMultilevel"/>
    <w:tmpl w:val="A88A485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621342"/>
    <w:multiLevelType w:val="hybridMultilevel"/>
    <w:tmpl w:val="F7D40D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643CE"/>
    <w:multiLevelType w:val="hybridMultilevel"/>
    <w:tmpl w:val="01E885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75489"/>
    <w:multiLevelType w:val="hybridMultilevel"/>
    <w:tmpl w:val="906E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D4990"/>
    <w:multiLevelType w:val="hybridMultilevel"/>
    <w:tmpl w:val="C8167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B22E2"/>
    <w:multiLevelType w:val="hybridMultilevel"/>
    <w:tmpl w:val="0262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6762C"/>
    <w:multiLevelType w:val="hybridMultilevel"/>
    <w:tmpl w:val="89924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97AA3"/>
    <w:multiLevelType w:val="hybridMultilevel"/>
    <w:tmpl w:val="31BC6B5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635CD7"/>
    <w:multiLevelType w:val="hybridMultilevel"/>
    <w:tmpl w:val="BD4C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B051F"/>
    <w:multiLevelType w:val="multilevel"/>
    <w:tmpl w:val="4CB41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3"/>
  </w:num>
  <w:num w:numId="5">
    <w:abstractNumId w:val="2"/>
  </w:num>
  <w:num w:numId="6">
    <w:abstractNumId w:val="22"/>
  </w:num>
  <w:num w:numId="7">
    <w:abstractNumId w:val="6"/>
  </w:num>
  <w:num w:numId="8">
    <w:abstractNumId w:val="17"/>
  </w:num>
  <w:num w:numId="9">
    <w:abstractNumId w:val="12"/>
  </w:num>
  <w:num w:numId="10">
    <w:abstractNumId w:val="15"/>
  </w:num>
  <w:num w:numId="11">
    <w:abstractNumId w:val="18"/>
  </w:num>
  <w:num w:numId="12">
    <w:abstractNumId w:val="20"/>
  </w:num>
  <w:num w:numId="13">
    <w:abstractNumId w:val="14"/>
  </w:num>
  <w:num w:numId="14">
    <w:abstractNumId w:val="4"/>
  </w:num>
  <w:num w:numId="15">
    <w:abstractNumId w:val="24"/>
  </w:num>
  <w:num w:numId="16">
    <w:abstractNumId w:val="25"/>
  </w:num>
  <w:num w:numId="17">
    <w:abstractNumId w:val="9"/>
  </w:num>
  <w:num w:numId="18">
    <w:abstractNumId w:val="8"/>
  </w:num>
  <w:num w:numId="19">
    <w:abstractNumId w:val="0"/>
  </w:num>
  <w:num w:numId="20">
    <w:abstractNumId w:val="26"/>
  </w:num>
  <w:num w:numId="21">
    <w:abstractNumId w:val="5"/>
  </w:num>
  <w:num w:numId="22">
    <w:abstractNumId w:val="19"/>
  </w:num>
  <w:num w:numId="23">
    <w:abstractNumId w:val="11"/>
  </w:num>
  <w:num w:numId="24">
    <w:abstractNumId w:val="23"/>
  </w:num>
  <w:num w:numId="25">
    <w:abstractNumId w:val="3"/>
  </w:num>
  <w:num w:numId="26">
    <w:abstractNumId w:val="16"/>
  </w:num>
  <w:num w:numId="2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78"/>
    <w:rsid w:val="00001212"/>
    <w:rsid w:val="00005369"/>
    <w:rsid w:val="00006F97"/>
    <w:rsid w:val="00011C92"/>
    <w:rsid w:val="00011D57"/>
    <w:rsid w:val="00011EA6"/>
    <w:rsid w:val="00012103"/>
    <w:rsid w:val="000140DA"/>
    <w:rsid w:val="000147B7"/>
    <w:rsid w:val="000155BE"/>
    <w:rsid w:val="0001567D"/>
    <w:rsid w:val="00021024"/>
    <w:rsid w:val="0002186B"/>
    <w:rsid w:val="00024533"/>
    <w:rsid w:val="000255DA"/>
    <w:rsid w:val="00027556"/>
    <w:rsid w:val="00027622"/>
    <w:rsid w:val="00027FD9"/>
    <w:rsid w:val="00030B8D"/>
    <w:rsid w:val="00034B6F"/>
    <w:rsid w:val="00034F6E"/>
    <w:rsid w:val="00035117"/>
    <w:rsid w:val="000355CA"/>
    <w:rsid w:val="00040C64"/>
    <w:rsid w:val="00044D55"/>
    <w:rsid w:val="00060648"/>
    <w:rsid w:val="00061C6E"/>
    <w:rsid w:val="00063633"/>
    <w:rsid w:val="000642F1"/>
    <w:rsid w:val="000662E3"/>
    <w:rsid w:val="00066948"/>
    <w:rsid w:val="00066FC4"/>
    <w:rsid w:val="0006737A"/>
    <w:rsid w:val="00067EFD"/>
    <w:rsid w:val="0007005E"/>
    <w:rsid w:val="00071B24"/>
    <w:rsid w:val="000735D1"/>
    <w:rsid w:val="000844F7"/>
    <w:rsid w:val="0008520A"/>
    <w:rsid w:val="00086AA5"/>
    <w:rsid w:val="0009226C"/>
    <w:rsid w:val="00094271"/>
    <w:rsid w:val="00095316"/>
    <w:rsid w:val="00096627"/>
    <w:rsid w:val="00097E42"/>
    <w:rsid w:val="000A0C49"/>
    <w:rsid w:val="000A2322"/>
    <w:rsid w:val="000A65CD"/>
    <w:rsid w:val="000B61FA"/>
    <w:rsid w:val="000B71B5"/>
    <w:rsid w:val="000C4484"/>
    <w:rsid w:val="000D08ED"/>
    <w:rsid w:val="000D1E30"/>
    <w:rsid w:val="000D57D4"/>
    <w:rsid w:val="000E0752"/>
    <w:rsid w:val="000E17DF"/>
    <w:rsid w:val="000E3606"/>
    <w:rsid w:val="000E5DDF"/>
    <w:rsid w:val="000F1151"/>
    <w:rsid w:val="000F2C4C"/>
    <w:rsid w:val="000F3EE3"/>
    <w:rsid w:val="000F79CA"/>
    <w:rsid w:val="001005FB"/>
    <w:rsid w:val="00101F99"/>
    <w:rsid w:val="001029FB"/>
    <w:rsid w:val="00104A4C"/>
    <w:rsid w:val="00106F42"/>
    <w:rsid w:val="00112D27"/>
    <w:rsid w:val="00114A6D"/>
    <w:rsid w:val="00117264"/>
    <w:rsid w:val="00121574"/>
    <w:rsid w:val="00122BDA"/>
    <w:rsid w:val="00124044"/>
    <w:rsid w:val="00124EF7"/>
    <w:rsid w:val="00126156"/>
    <w:rsid w:val="001262B4"/>
    <w:rsid w:val="001348F7"/>
    <w:rsid w:val="00136B49"/>
    <w:rsid w:val="001418C1"/>
    <w:rsid w:val="00141C61"/>
    <w:rsid w:val="00147EA5"/>
    <w:rsid w:val="00150A04"/>
    <w:rsid w:val="00154585"/>
    <w:rsid w:val="00155D79"/>
    <w:rsid w:val="00156FDB"/>
    <w:rsid w:val="00157F5D"/>
    <w:rsid w:val="00161E8E"/>
    <w:rsid w:val="00163095"/>
    <w:rsid w:val="00164165"/>
    <w:rsid w:val="00165C2D"/>
    <w:rsid w:val="001716E5"/>
    <w:rsid w:val="001759A4"/>
    <w:rsid w:val="00177328"/>
    <w:rsid w:val="00181B2F"/>
    <w:rsid w:val="00182E9F"/>
    <w:rsid w:val="00183454"/>
    <w:rsid w:val="00183C27"/>
    <w:rsid w:val="00184D91"/>
    <w:rsid w:val="00186391"/>
    <w:rsid w:val="00190C83"/>
    <w:rsid w:val="00194356"/>
    <w:rsid w:val="00196291"/>
    <w:rsid w:val="001A14D5"/>
    <w:rsid w:val="001A349B"/>
    <w:rsid w:val="001A3DBC"/>
    <w:rsid w:val="001A3F6D"/>
    <w:rsid w:val="001B0120"/>
    <w:rsid w:val="001B2714"/>
    <w:rsid w:val="001B27F5"/>
    <w:rsid w:val="001C1B49"/>
    <w:rsid w:val="001C1E98"/>
    <w:rsid w:val="001C27F2"/>
    <w:rsid w:val="001C538A"/>
    <w:rsid w:val="001C6633"/>
    <w:rsid w:val="001D3D2A"/>
    <w:rsid w:val="001D47A5"/>
    <w:rsid w:val="001D56BD"/>
    <w:rsid w:val="001D6A5A"/>
    <w:rsid w:val="001D6DFD"/>
    <w:rsid w:val="001E042C"/>
    <w:rsid w:val="001E1C6F"/>
    <w:rsid w:val="001E1CE6"/>
    <w:rsid w:val="001E38E5"/>
    <w:rsid w:val="001E3AD5"/>
    <w:rsid w:val="001E605A"/>
    <w:rsid w:val="001E7174"/>
    <w:rsid w:val="001F61CA"/>
    <w:rsid w:val="00201497"/>
    <w:rsid w:val="00201D53"/>
    <w:rsid w:val="002047DD"/>
    <w:rsid w:val="002073B8"/>
    <w:rsid w:val="00212519"/>
    <w:rsid w:val="00215BF8"/>
    <w:rsid w:val="00217AD0"/>
    <w:rsid w:val="00220E26"/>
    <w:rsid w:val="00221FC4"/>
    <w:rsid w:val="00223D27"/>
    <w:rsid w:val="00224256"/>
    <w:rsid w:val="00227A94"/>
    <w:rsid w:val="00236319"/>
    <w:rsid w:val="00240930"/>
    <w:rsid w:val="0024755D"/>
    <w:rsid w:val="002520FE"/>
    <w:rsid w:val="0025225A"/>
    <w:rsid w:val="00253735"/>
    <w:rsid w:val="0025588F"/>
    <w:rsid w:val="00256DC2"/>
    <w:rsid w:val="00257B80"/>
    <w:rsid w:val="00257DBB"/>
    <w:rsid w:val="00270A83"/>
    <w:rsid w:val="002717E2"/>
    <w:rsid w:val="0027237F"/>
    <w:rsid w:val="00275D5B"/>
    <w:rsid w:val="00276801"/>
    <w:rsid w:val="0027774B"/>
    <w:rsid w:val="002802DF"/>
    <w:rsid w:val="002849FF"/>
    <w:rsid w:val="00284D3B"/>
    <w:rsid w:val="00285F8C"/>
    <w:rsid w:val="00287139"/>
    <w:rsid w:val="002902B6"/>
    <w:rsid w:val="00291C50"/>
    <w:rsid w:val="0029477C"/>
    <w:rsid w:val="002963AA"/>
    <w:rsid w:val="00296426"/>
    <w:rsid w:val="00297FA8"/>
    <w:rsid w:val="002A0556"/>
    <w:rsid w:val="002A067C"/>
    <w:rsid w:val="002A0C32"/>
    <w:rsid w:val="002A4158"/>
    <w:rsid w:val="002A4235"/>
    <w:rsid w:val="002A773C"/>
    <w:rsid w:val="002B24D5"/>
    <w:rsid w:val="002B46E1"/>
    <w:rsid w:val="002B57F1"/>
    <w:rsid w:val="002B5DB0"/>
    <w:rsid w:val="002B6185"/>
    <w:rsid w:val="002C204F"/>
    <w:rsid w:val="002C2D15"/>
    <w:rsid w:val="002C3BC4"/>
    <w:rsid w:val="002C74AC"/>
    <w:rsid w:val="002D16BF"/>
    <w:rsid w:val="002D4761"/>
    <w:rsid w:val="002D4F52"/>
    <w:rsid w:val="002D6FD5"/>
    <w:rsid w:val="002E382F"/>
    <w:rsid w:val="002E5449"/>
    <w:rsid w:val="002E5526"/>
    <w:rsid w:val="002E7431"/>
    <w:rsid w:val="002E77B9"/>
    <w:rsid w:val="002F042A"/>
    <w:rsid w:val="002F04E5"/>
    <w:rsid w:val="002F0B77"/>
    <w:rsid w:val="002F417A"/>
    <w:rsid w:val="002F481F"/>
    <w:rsid w:val="00300910"/>
    <w:rsid w:val="0030144B"/>
    <w:rsid w:val="003022F7"/>
    <w:rsid w:val="00302DDD"/>
    <w:rsid w:val="00304A0E"/>
    <w:rsid w:val="00305AEB"/>
    <w:rsid w:val="00307C8D"/>
    <w:rsid w:val="00310511"/>
    <w:rsid w:val="00311446"/>
    <w:rsid w:val="00314646"/>
    <w:rsid w:val="00323BA4"/>
    <w:rsid w:val="003244BD"/>
    <w:rsid w:val="00325F69"/>
    <w:rsid w:val="003276D8"/>
    <w:rsid w:val="00336DF2"/>
    <w:rsid w:val="00337050"/>
    <w:rsid w:val="00341065"/>
    <w:rsid w:val="00342CC6"/>
    <w:rsid w:val="00342EF0"/>
    <w:rsid w:val="00345486"/>
    <w:rsid w:val="00351838"/>
    <w:rsid w:val="00357C7E"/>
    <w:rsid w:val="00366442"/>
    <w:rsid w:val="00367465"/>
    <w:rsid w:val="003676CA"/>
    <w:rsid w:val="00370736"/>
    <w:rsid w:val="00371053"/>
    <w:rsid w:val="00371270"/>
    <w:rsid w:val="00373CDF"/>
    <w:rsid w:val="00377621"/>
    <w:rsid w:val="003861D1"/>
    <w:rsid w:val="00390D74"/>
    <w:rsid w:val="00394851"/>
    <w:rsid w:val="003A2046"/>
    <w:rsid w:val="003B0CB8"/>
    <w:rsid w:val="003B32C1"/>
    <w:rsid w:val="003B3D70"/>
    <w:rsid w:val="003C0D57"/>
    <w:rsid w:val="003C0F26"/>
    <w:rsid w:val="003C2172"/>
    <w:rsid w:val="003C3555"/>
    <w:rsid w:val="003C53FE"/>
    <w:rsid w:val="003C5B82"/>
    <w:rsid w:val="003D05CF"/>
    <w:rsid w:val="003D713A"/>
    <w:rsid w:val="003E060F"/>
    <w:rsid w:val="003E2B61"/>
    <w:rsid w:val="003E673E"/>
    <w:rsid w:val="003E742F"/>
    <w:rsid w:val="003F2B82"/>
    <w:rsid w:val="003F3DB4"/>
    <w:rsid w:val="003F53C5"/>
    <w:rsid w:val="003F6721"/>
    <w:rsid w:val="003F7972"/>
    <w:rsid w:val="00402980"/>
    <w:rsid w:val="00406E5F"/>
    <w:rsid w:val="00407EF6"/>
    <w:rsid w:val="0041061C"/>
    <w:rsid w:val="00411F2C"/>
    <w:rsid w:val="0041300E"/>
    <w:rsid w:val="00414B82"/>
    <w:rsid w:val="004162E3"/>
    <w:rsid w:val="00421228"/>
    <w:rsid w:val="00421865"/>
    <w:rsid w:val="00424C02"/>
    <w:rsid w:val="00427B36"/>
    <w:rsid w:val="00431236"/>
    <w:rsid w:val="004431BE"/>
    <w:rsid w:val="004634D6"/>
    <w:rsid w:val="0047334F"/>
    <w:rsid w:val="00474ED1"/>
    <w:rsid w:val="00476AD9"/>
    <w:rsid w:val="00481B88"/>
    <w:rsid w:val="00483A5A"/>
    <w:rsid w:val="0048459F"/>
    <w:rsid w:val="00485DFE"/>
    <w:rsid w:val="004862A7"/>
    <w:rsid w:val="0048719A"/>
    <w:rsid w:val="00493A6C"/>
    <w:rsid w:val="004A33FF"/>
    <w:rsid w:val="004A4B5F"/>
    <w:rsid w:val="004A543C"/>
    <w:rsid w:val="004A573E"/>
    <w:rsid w:val="004A79D3"/>
    <w:rsid w:val="004A7F11"/>
    <w:rsid w:val="004B0316"/>
    <w:rsid w:val="004B1019"/>
    <w:rsid w:val="004B5206"/>
    <w:rsid w:val="004B60F8"/>
    <w:rsid w:val="004C021A"/>
    <w:rsid w:val="004C0DF3"/>
    <w:rsid w:val="004C4A84"/>
    <w:rsid w:val="004D065F"/>
    <w:rsid w:val="004D08F4"/>
    <w:rsid w:val="004D3112"/>
    <w:rsid w:val="004D3CFD"/>
    <w:rsid w:val="004D4B1C"/>
    <w:rsid w:val="004D6B35"/>
    <w:rsid w:val="004D6FC6"/>
    <w:rsid w:val="004E006B"/>
    <w:rsid w:val="004E0E75"/>
    <w:rsid w:val="004E1A48"/>
    <w:rsid w:val="004E2B07"/>
    <w:rsid w:val="004E5743"/>
    <w:rsid w:val="004F0880"/>
    <w:rsid w:val="004F615F"/>
    <w:rsid w:val="0050209F"/>
    <w:rsid w:val="005039BE"/>
    <w:rsid w:val="00506A8F"/>
    <w:rsid w:val="0052088A"/>
    <w:rsid w:val="00520D90"/>
    <w:rsid w:val="00521B79"/>
    <w:rsid w:val="00522AB0"/>
    <w:rsid w:val="00525126"/>
    <w:rsid w:val="00527009"/>
    <w:rsid w:val="00544343"/>
    <w:rsid w:val="00545D9C"/>
    <w:rsid w:val="00550460"/>
    <w:rsid w:val="00564B95"/>
    <w:rsid w:val="005656EA"/>
    <w:rsid w:val="0057100A"/>
    <w:rsid w:val="00572608"/>
    <w:rsid w:val="005744F8"/>
    <w:rsid w:val="00580B93"/>
    <w:rsid w:val="00591EDF"/>
    <w:rsid w:val="00593033"/>
    <w:rsid w:val="00594832"/>
    <w:rsid w:val="005952CC"/>
    <w:rsid w:val="00596623"/>
    <w:rsid w:val="00596912"/>
    <w:rsid w:val="005A2912"/>
    <w:rsid w:val="005A2E28"/>
    <w:rsid w:val="005A3799"/>
    <w:rsid w:val="005B65A9"/>
    <w:rsid w:val="005C0DE1"/>
    <w:rsid w:val="005D0F91"/>
    <w:rsid w:val="005D1044"/>
    <w:rsid w:val="005D1840"/>
    <w:rsid w:val="005D2EB0"/>
    <w:rsid w:val="005D538B"/>
    <w:rsid w:val="005D5A0F"/>
    <w:rsid w:val="005E3C5D"/>
    <w:rsid w:val="005E5473"/>
    <w:rsid w:val="005E5CC8"/>
    <w:rsid w:val="005E5DF2"/>
    <w:rsid w:val="005E6535"/>
    <w:rsid w:val="005E7F5E"/>
    <w:rsid w:val="005F030F"/>
    <w:rsid w:val="005F0A13"/>
    <w:rsid w:val="005F7036"/>
    <w:rsid w:val="0060079A"/>
    <w:rsid w:val="00602F9E"/>
    <w:rsid w:val="0060416E"/>
    <w:rsid w:val="00605534"/>
    <w:rsid w:val="0061057B"/>
    <w:rsid w:val="00615707"/>
    <w:rsid w:val="00617BCA"/>
    <w:rsid w:val="0062471B"/>
    <w:rsid w:val="00626537"/>
    <w:rsid w:val="006300B8"/>
    <w:rsid w:val="00631EEA"/>
    <w:rsid w:val="00632119"/>
    <w:rsid w:val="006325E1"/>
    <w:rsid w:val="00633B26"/>
    <w:rsid w:val="00634A42"/>
    <w:rsid w:val="006407F0"/>
    <w:rsid w:val="00641C79"/>
    <w:rsid w:val="006477F1"/>
    <w:rsid w:val="00650E7C"/>
    <w:rsid w:val="00651384"/>
    <w:rsid w:val="00651419"/>
    <w:rsid w:val="006552B7"/>
    <w:rsid w:val="00657769"/>
    <w:rsid w:val="00664AB9"/>
    <w:rsid w:val="0067048D"/>
    <w:rsid w:val="00670D64"/>
    <w:rsid w:val="00672544"/>
    <w:rsid w:val="00675263"/>
    <w:rsid w:val="00692E1E"/>
    <w:rsid w:val="006A1222"/>
    <w:rsid w:val="006A4960"/>
    <w:rsid w:val="006B23A3"/>
    <w:rsid w:val="006B71AF"/>
    <w:rsid w:val="006C06CC"/>
    <w:rsid w:val="006C2853"/>
    <w:rsid w:val="006C4CC0"/>
    <w:rsid w:val="006D00CF"/>
    <w:rsid w:val="006D2440"/>
    <w:rsid w:val="006D25AE"/>
    <w:rsid w:val="006D4009"/>
    <w:rsid w:val="006D5C0D"/>
    <w:rsid w:val="006D5F04"/>
    <w:rsid w:val="006D647F"/>
    <w:rsid w:val="006D70FB"/>
    <w:rsid w:val="006E1D7F"/>
    <w:rsid w:val="006E1FA7"/>
    <w:rsid w:val="006E278A"/>
    <w:rsid w:val="006E455F"/>
    <w:rsid w:val="006E4B57"/>
    <w:rsid w:val="006F3698"/>
    <w:rsid w:val="006F575A"/>
    <w:rsid w:val="00703975"/>
    <w:rsid w:val="0070435C"/>
    <w:rsid w:val="00706DC8"/>
    <w:rsid w:val="007105B5"/>
    <w:rsid w:val="00710759"/>
    <w:rsid w:val="00711871"/>
    <w:rsid w:val="00711E6B"/>
    <w:rsid w:val="0071322E"/>
    <w:rsid w:val="007137FB"/>
    <w:rsid w:val="00717AB2"/>
    <w:rsid w:val="00720CCB"/>
    <w:rsid w:val="007245CA"/>
    <w:rsid w:val="0072495A"/>
    <w:rsid w:val="00724B18"/>
    <w:rsid w:val="00725E18"/>
    <w:rsid w:val="00726192"/>
    <w:rsid w:val="00734549"/>
    <w:rsid w:val="00735472"/>
    <w:rsid w:val="007357E0"/>
    <w:rsid w:val="00735CF9"/>
    <w:rsid w:val="00737F61"/>
    <w:rsid w:val="00742430"/>
    <w:rsid w:val="007505B4"/>
    <w:rsid w:val="0075520E"/>
    <w:rsid w:val="007611AE"/>
    <w:rsid w:val="007643BA"/>
    <w:rsid w:val="007725CC"/>
    <w:rsid w:val="007736AD"/>
    <w:rsid w:val="00775FA5"/>
    <w:rsid w:val="00776CB8"/>
    <w:rsid w:val="00791EAD"/>
    <w:rsid w:val="00792A63"/>
    <w:rsid w:val="007966A0"/>
    <w:rsid w:val="007A6EBB"/>
    <w:rsid w:val="007B04E7"/>
    <w:rsid w:val="007B1E50"/>
    <w:rsid w:val="007B5E7E"/>
    <w:rsid w:val="007B7B4B"/>
    <w:rsid w:val="007C0CE4"/>
    <w:rsid w:val="007C0EB1"/>
    <w:rsid w:val="007C1DD1"/>
    <w:rsid w:val="007C4066"/>
    <w:rsid w:val="007D0D3B"/>
    <w:rsid w:val="007D2CAD"/>
    <w:rsid w:val="007D329F"/>
    <w:rsid w:val="007E4AE0"/>
    <w:rsid w:val="007E7636"/>
    <w:rsid w:val="007F1BC8"/>
    <w:rsid w:val="007F2E93"/>
    <w:rsid w:val="007F43DA"/>
    <w:rsid w:val="007F728A"/>
    <w:rsid w:val="007F7ED6"/>
    <w:rsid w:val="00800A7E"/>
    <w:rsid w:val="008052A4"/>
    <w:rsid w:val="00806B45"/>
    <w:rsid w:val="00813421"/>
    <w:rsid w:val="00814F2D"/>
    <w:rsid w:val="00820D86"/>
    <w:rsid w:val="00824208"/>
    <w:rsid w:val="00824DEA"/>
    <w:rsid w:val="00824F85"/>
    <w:rsid w:val="008300AA"/>
    <w:rsid w:val="0083165B"/>
    <w:rsid w:val="00833038"/>
    <w:rsid w:val="00834CDC"/>
    <w:rsid w:val="00836D42"/>
    <w:rsid w:val="0084051B"/>
    <w:rsid w:val="00840D95"/>
    <w:rsid w:val="0084286D"/>
    <w:rsid w:val="0084409E"/>
    <w:rsid w:val="00844447"/>
    <w:rsid w:val="00844B89"/>
    <w:rsid w:val="0084503A"/>
    <w:rsid w:val="0084635F"/>
    <w:rsid w:val="008466FF"/>
    <w:rsid w:val="008541B6"/>
    <w:rsid w:val="00854E83"/>
    <w:rsid w:val="00857CBA"/>
    <w:rsid w:val="008600CC"/>
    <w:rsid w:val="00867153"/>
    <w:rsid w:val="008724E0"/>
    <w:rsid w:val="008726EB"/>
    <w:rsid w:val="00876507"/>
    <w:rsid w:val="0088253A"/>
    <w:rsid w:val="00882AF3"/>
    <w:rsid w:val="00885EBE"/>
    <w:rsid w:val="008942E2"/>
    <w:rsid w:val="00895A7F"/>
    <w:rsid w:val="008961E1"/>
    <w:rsid w:val="008A5160"/>
    <w:rsid w:val="008A5E9A"/>
    <w:rsid w:val="008A5FE5"/>
    <w:rsid w:val="008A684A"/>
    <w:rsid w:val="008B0C4E"/>
    <w:rsid w:val="008C0599"/>
    <w:rsid w:val="008C0E25"/>
    <w:rsid w:val="008D4C28"/>
    <w:rsid w:val="008D73A8"/>
    <w:rsid w:val="008E0130"/>
    <w:rsid w:val="008E3FF1"/>
    <w:rsid w:val="008E4DBC"/>
    <w:rsid w:val="008F03C2"/>
    <w:rsid w:val="008F0ACC"/>
    <w:rsid w:val="008F180F"/>
    <w:rsid w:val="008F2A3F"/>
    <w:rsid w:val="008F6AA0"/>
    <w:rsid w:val="009005A5"/>
    <w:rsid w:val="0090371C"/>
    <w:rsid w:val="0090563C"/>
    <w:rsid w:val="00905F3D"/>
    <w:rsid w:val="009078C7"/>
    <w:rsid w:val="00914601"/>
    <w:rsid w:val="00914E6E"/>
    <w:rsid w:val="00916C7E"/>
    <w:rsid w:val="00922B84"/>
    <w:rsid w:val="00922FA2"/>
    <w:rsid w:val="0093337D"/>
    <w:rsid w:val="00934235"/>
    <w:rsid w:val="009378D8"/>
    <w:rsid w:val="0094067F"/>
    <w:rsid w:val="00944C5F"/>
    <w:rsid w:val="00945C5F"/>
    <w:rsid w:val="00950787"/>
    <w:rsid w:val="009559A5"/>
    <w:rsid w:val="0095725C"/>
    <w:rsid w:val="00960C9B"/>
    <w:rsid w:val="00965DCD"/>
    <w:rsid w:val="00980C43"/>
    <w:rsid w:val="009822B2"/>
    <w:rsid w:val="009838E9"/>
    <w:rsid w:val="009847FC"/>
    <w:rsid w:val="0099049E"/>
    <w:rsid w:val="00992206"/>
    <w:rsid w:val="00993990"/>
    <w:rsid w:val="00997351"/>
    <w:rsid w:val="009A0386"/>
    <w:rsid w:val="009A0E3E"/>
    <w:rsid w:val="009A235A"/>
    <w:rsid w:val="009A2743"/>
    <w:rsid w:val="009A2FBB"/>
    <w:rsid w:val="009A492A"/>
    <w:rsid w:val="009A545A"/>
    <w:rsid w:val="009A5C1E"/>
    <w:rsid w:val="009A5F45"/>
    <w:rsid w:val="009A6899"/>
    <w:rsid w:val="009B1E9D"/>
    <w:rsid w:val="009B2602"/>
    <w:rsid w:val="009B263B"/>
    <w:rsid w:val="009B458E"/>
    <w:rsid w:val="009B6558"/>
    <w:rsid w:val="009B71FB"/>
    <w:rsid w:val="009C0E3B"/>
    <w:rsid w:val="009C59ED"/>
    <w:rsid w:val="009C71CA"/>
    <w:rsid w:val="009C7D94"/>
    <w:rsid w:val="009D219F"/>
    <w:rsid w:val="009D3114"/>
    <w:rsid w:val="009E0299"/>
    <w:rsid w:val="009E293F"/>
    <w:rsid w:val="009E2F32"/>
    <w:rsid w:val="009E5A9C"/>
    <w:rsid w:val="009F0B7F"/>
    <w:rsid w:val="009F4D4E"/>
    <w:rsid w:val="009F5272"/>
    <w:rsid w:val="00A0250A"/>
    <w:rsid w:val="00A05562"/>
    <w:rsid w:val="00A10D99"/>
    <w:rsid w:val="00A1549E"/>
    <w:rsid w:val="00A156C3"/>
    <w:rsid w:val="00A20150"/>
    <w:rsid w:val="00A20330"/>
    <w:rsid w:val="00A26CB4"/>
    <w:rsid w:val="00A27D42"/>
    <w:rsid w:val="00A3081A"/>
    <w:rsid w:val="00A325AE"/>
    <w:rsid w:val="00A36E44"/>
    <w:rsid w:val="00A3717E"/>
    <w:rsid w:val="00A427BD"/>
    <w:rsid w:val="00A429D5"/>
    <w:rsid w:val="00A44000"/>
    <w:rsid w:val="00A44CEE"/>
    <w:rsid w:val="00A47172"/>
    <w:rsid w:val="00A52CD4"/>
    <w:rsid w:val="00A538AE"/>
    <w:rsid w:val="00A54899"/>
    <w:rsid w:val="00A55A7E"/>
    <w:rsid w:val="00A632DE"/>
    <w:rsid w:val="00A643F8"/>
    <w:rsid w:val="00A67CEE"/>
    <w:rsid w:val="00A742E7"/>
    <w:rsid w:val="00A74847"/>
    <w:rsid w:val="00A80090"/>
    <w:rsid w:val="00A813E0"/>
    <w:rsid w:val="00A83773"/>
    <w:rsid w:val="00A8488F"/>
    <w:rsid w:val="00A9250C"/>
    <w:rsid w:val="00A95107"/>
    <w:rsid w:val="00A96559"/>
    <w:rsid w:val="00AA5AEB"/>
    <w:rsid w:val="00AB0BE2"/>
    <w:rsid w:val="00AB26A3"/>
    <w:rsid w:val="00AB3B21"/>
    <w:rsid w:val="00AB45EF"/>
    <w:rsid w:val="00AB4764"/>
    <w:rsid w:val="00AB50CC"/>
    <w:rsid w:val="00AB544A"/>
    <w:rsid w:val="00AC377B"/>
    <w:rsid w:val="00AC3B90"/>
    <w:rsid w:val="00AC3F7E"/>
    <w:rsid w:val="00AC4BFB"/>
    <w:rsid w:val="00AC7D97"/>
    <w:rsid w:val="00AD2F11"/>
    <w:rsid w:val="00AD34E2"/>
    <w:rsid w:val="00AD78FD"/>
    <w:rsid w:val="00AE4471"/>
    <w:rsid w:val="00AF34B6"/>
    <w:rsid w:val="00AF4ECB"/>
    <w:rsid w:val="00B01040"/>
    <w:rsid w:val="00B02D71"/>
    <w:rsid w:val="00B040DD"/>
    <w:rsid w:val="00B054E0"/>
    <w:rsid w:val="00B106B9"/>
    <w:rsid w:val="00B11EB2"/>
    <w:rsid w:val="00B15188"/>
    <w:rsid w:val="00B155C0"/>
    <w:rsid w:val="00B20F16"/>
    <w:rsid w:val="00B21DA4"/>
    <w:rsid w:val="00B2321B"/>
    <w:rsid w:val="00B24FAE"/>
    <w:rsid w:val="00B26585"/>
    <w:rsid w:val="00B27253"/>
    <w:rsid w:val="00B308E8"/>
    <w:rsid w:val="00B31F92"/>
    <w:rsid w:val="00B364A1"/>
    <w:rsid w:val="00B3688E"/>
    <w:rsid w:val="00B40A8F"/>
    <w:rsid w:val="00B41676"/>
    <w:rsid w:val="00B50E01"/>
    <w:rsid w:val="00B50FE1"/>
    <w:rsid w:val="00B522C4"/>
    <w:rsid w:val="00B54584"/>
    <w:rsid w:val="00B56231"/>
    <w:rsid w:val="00B61D72"/>
    <w:rsid w:val="00B620A1"/>
    <w:rsid w:val="00B64CB7"/>
    <w:rsid w:val="00B65A0E"/>
    <w:rsid w:val="00B66200"/>
    <w:rsid w:val="00B66416"/>
    <w:rsid w:val="00B7724E"/>
    <w:rsid w:val="00B8431C"/>
    <w:rsid w:val="00B85A42"/>
    <w:rsid w:val="00B9024E"/>
    <w:rsid w:val="00B919DA"/>
    <w:rsid w:val="00B9203B"/>
    <w:rsid w:val="00B930AE"/>
    <w:rsid w:val="00B93A78"/>
    <w:rsid w:val="00B94EB6"/>
    <w:rsid w:val="00B95399"/>
    <w:rsid w:val="00BA2E4C"/>
    <w:rsid w:val="00BA3B7B"/>
    <w:rsid w:val="00BA3D36"/>
    <w:rsid w:val="00BA3F44"/>
    <w:rsid w:val="00BA40C5"/>
    <w:rsid w:val="00BA6846"/>
    <w:rsid w:val="00BC4331"/>
    <w:rsid w:val="00BC4C0C"/>
    <w:rsid w:val="00BC5AEF"/>
    <w:rsid w:val="00BC5BDB"/>
    <w:rsid w:val="00BC757D"/>
    <w:rsid w:val="00BC7FEC"/>
    <w:rsid w:val="00BD33CF"/>
    <w:rsid w:val="00BD7D55"/>
    <w:rsid w:val="00BD7EDB"/>
    <w:rsid w:val="00BE0A08"/>
    <w:rsid w:val="00BE18FC"/>
    <w:rsid w:val="00BE41E6"/>
    <w:rsid w:val="00BE66AE"/>
    <w:rsid w:val="00BF0400"/>
    <w:rsid w:val="00C04BA4"/>
    <w:rsid w:val="00C056C2"/>
    <w:rsid w:val="00C07817"/>
    <w:rsid w:val="00C07D5C"/>
    <w:rsid w:val="00C126CA"/>
    <w:rsid w:val="00C16403"/>
    <w:rsid w:val="00C1703F"/>
    <w:rsid w:val="00C221B1"/>
    <w:rsid w:val="00C22F90"/>
    <w:rsid w:val="00C23B10"/>
    <w:rsid w:val="00C31859"/>
    <w:rsid w:val="00C3274C"/>
    <w:rsid w:val="00C330BA"/>
    <w:rsid w:val="00C3400A"/>
    <w:rsid w:val="00C344EA"/>
    <w:rsid w:val="00C3454F"/>
    <w:rsid w:val="00C35113"/>
    <w:rsid w:val="00C37FE1"/>
    <w:rsid w:val="00C4148E"/>
    <w:rsid w:val="00C42685"/>
    <w:rsid w:val="00C43059"/>
    <w:rsid w:val="00C433F2"/>
    <w:rsid w:val="00C43A09"/>
    <w:rsid w:val="00C44E7F"/>
    <w:rsid w:val="00C476D7"/>
    <w:rsid w:val="00C52CDC"/>
    <w:rsid w:val="00C60E4B"/>
    <w:rsid w:val="00C60E52"/>
    <w:rsid w:val="00C61BF5"/>
    <w:rsid w:val="00C64E48"/>
    <w:rsid w:val="00C66845"/>
    <w:rsid w:val="00C7039A"/>
    <w:rsid w:val="00C75AF5"/>
    <w:rsid w:val="00C77107"/>
    <w:rsid w:val="00C85541"/>
    <w:rsid w:val="00C86A9E"/>
    <w:rsid w:val="00C90431"/>
    <w:rsid w:val="00C91316"/>
    <w:rsid w:val="00C9414A"/>
    <w:rsid w:val="00C9561D"/>
    <w:rsid w:val="00CA42F1"/>
    <w:rsid w:val="00CA53D7"/>
    <w:rsid w:val="00CA78F8"/>
    <w:rsid w:val="00CA7AD3"/>
    <w:rsid w:val="00CB1220"/>
    <w:rsid w:val="00CB36DC"/>
    <w:rsid w:val="00CB3C5B"/>
    <w:rsid w:val="00CC01F5"/>
    <w:rsid w:val="00CC11E8"/>
    <w:rsid w:val="00CC4650"/>
    <w:rsid w:val="00CC599B"/>
    <w:rsid w:val="00CC6AC4"/>
    <w:rsid w:val="00CE1256"/>
    <w:rsid w:val="00CE1E66"/>
    <w:rsid w:val="00CE2397"/>
    <w:rsid w:val="00CE2F51"/>
    <w:rsid w:val="00CE4085"/>
    <w:rsid w:val="00CE4832"/>
    <w:rsid w:val="00CE552B"/>
    <w:rsid w:val="00CF1AB8"/>
    <w:rsid w:val="00CF34A7"/>
    <w:rsid w:val="00CF6784"/>
    <w:rsid w:val="00D0776F"/>
    <w:rsid w:val="00D10028"/>
    <w:rsid w:val="00D11A80"/>
    <w:rsid w:val="00D12E4B"/>
    <w:rsid w:val="00D14A28"/>
    <w:rsid w:val="00D17C46"/>
    <w:rsid w:val="00D2364A"/>
    <w:rsid w:val="00D25D71"/>
    <w:rsid w:val="00D3050E"/>
    <w:rsid w:val="00D44BCE"/>
    <w:rsid w:val="00D47C89"/>
    <w:rsid w:val="00D50343"/>
    <w:rsid w:val="00D53622"/>
    <w:rsid w:val="00D54A5C"/>
    <w:rsid w:val="00D60862"/>
    <w:rsid w:val="00D63C48"/>
    <w:rsid w:val="00D67EC5"/>
    <w:rsid w:val="00D70E22"/>
    <w:rsid w:val="00D71448"/>
    <w:rsid w:val="00D72202"/>
    <w:rsid w:val="00D759BD"/>
    <w:rsid w:val="00D87C4B"/>
    <w:rsid w:val="00D92098"/>
    <w:rsid w:val="00D93526"/>
    <w:rsid w:val="00D939B2"/>
    <w:rsid w:val="00D93BA1"/>
    <w:rsid w:val="00DA1798"/>
    <w:rsid w:val="00DA1998"/>
    <w:rsid w:val="00DA1F81"/>
    <w:rsid w:val="00DA26DF"/>
    <w:rsid w:val="00DA5526"/>
    <w:rsid w:val="00DA73B1"/>
    <w:rsid w:val="00DB0007"/>
    <w:rsid w:val="00DB33A3"/>
    <w:rsid w:val="00DB36DA"/>
    <w:rsid w:val="00DB5694"/>
    <w:rsid w:val="00DC4C0A"/>
    <w:rsid w:val="00DC5967"/>
    <w:rsid w:val="00DC741F"/>
    <w:rsid w:val="00DD3FFC"/>
    <w:rsid w:val="00DD4CC7"/>
    <w:rsid w:val="00DD6805"/>
    <w:rsid w:val="00DE274F"/>
    <w:rsid w:val="00DF184B"/>
    <w:rsid w:val="00DF4D76"/>
    <w:rsid w:val="00DF525F"/>
    <w:rsid w:val="00DF6ACF"/>
    <w:rsid w:val="00DF6E87"/>
    <w:rsid w:val="00E101A0"/>
    <w:rsid w:val="00E101C0"/>
    <w:rsid w:val="00E125AD"/>
    <w:rsid w:val="00E129EC"/>
    <w:rsid w:val="00E138B0"/>
    <w:rsid w:val="00E14672"/>
    <w:rsid w:val="00E2055D"/>
    <w:rsid w:val="00E20A6A"/>
    <w:rsid w:val="00E20C44"/>
    <w:rsid w:val="00E22914"/>
    <w:rsid w:val="00E23F2F"/>
    <w:rsid w:val="00E257C1"/>
    <w:rsid w:val="00E25B2B"/>
    <w:rsid w:val="00E35755"/>
    <w:rsid w:val="00E357F3"/>
    <w:rsid w:val="00E4056D"/>
    <w:rsid w:val="00E41AE0"/>
    <w:rsid w:val="00E41DCA"/>
    <w:rsid w:val="00E4493D"/>
    <w:rsid w:val="00E456BE"/>
    <w:rsid w:val="00E45B26"/>
    <w:rsid w:val="00E51DB2"/>
    <w:rsid w:val="00E529D5"/>
    <w:rsid w:val="00E5462C"/>
    <w:rsid w:val="00E563AE"/>
    <w:rsid w:val="00E6142E"/>
    <w:rsid w:val="00E6177D"/>
    <w:rsid w:val="00E63186"/>
    <w:rsid w:val="00E63C2E"/>
    <w:rsid w:val="00E67CB4"/>
    <w:rsid w:val="00E71237"/>
    <w:rsid w:val="00E71286"/>
    <w:rsid w:val="00E714EE"/>
    <w:rsid w:val="00E75573"/>
    <w:rsid w:val="00E821CB"/>
    <w:rsid w:val="00E82CE1"/>
    <w:rsid w:val="00E84247"/>
    <w:rsid w:val="00E853C4"/>
    <w:rsid w:val="00E9013B"/>
    <w:rsid w:val="00E946C5"/>
    <w:rsid w:val="00E97D36"/>
    <w:rsid w:val="00EA3AD2"/>
    <w:rsid w:val="00EA400F"/>
    <w:rsid w:val="00EA5765"/>
    <w:rsid w:val="00EA7995"/>
    <w:rsid w:val="00EB183B"/>
    <w:rsid w:val="00EC05DE"/>
    <w:rsid w:val="00ED0098"/>
    <w:rsid w:val="00ED0CBA"/>
    <w:rsid w:val="00ED6ECC"/>
    <w:rsid w:val="00ED75CF"/>
    <w:rsid w:val="00EE0334"/>
    <w:rsid w:val="00EE1E63"/>
    <w:rsid w:val="00EE58E7"/>
    <w:rsid w:val="00EE5EC1"/>
    <w:rsid w:val="00EE7706"/>
    <w:rsid w:val="00EF0CD4"/>
    <w:rsid w:val="00EF57F0"/>
    <w:rsid w:val="00EF6A6F"/>
    <w:rsid w:val="00EF753D"/>
    <w:rsid w:val="00F04C51"/>
    <w:rsid w:val="00F10C61"/>
    <w:rsid w:val="00F17A0C"/>
    <w:rsid w:val="00F21769"/>
    <w:rsid w:val="00F34722"/>
    <w:rsid w:val="00F3491E"/>
    <w:rsid w:val="00F373CC"/>
    <w:rsid w:val="00F41944"/>
    <w:rsid w:val="00F41ACF"/>
    <w:rsid w:val="00F41D33"/>
    <w:rsid w:val="00F41F04"/>
    <w:rsid w:val="00F46909"/>
    <w:rsid w:val="00F51126"/>
    <w:rsid w:val="00F52DD6"/>
    <w:rsid w:val="00F54B31"/>
    <w:rsid w:val="00F57901"/>
    <w:rsid w:val="00F61AE9"/>
    <w:rsid w:val="00F64A41"/>
    <w:rsid w:val="00F70324"/>
    <w:rsid w:val="00F72B0C"/>
    <w:rsid w:val="00F75EBA"/>
    <w:rsid w:val="00F7653C"/>
    <w:rsid w:val="00F76FA6"/>
    <w:rsid w:val="00F8242F"/>
    <w:rsid w:val="00F841D5"/>
    <w:rsid w:val="00F84E3F"/>
    <w:rsid w:val="00F86036"/>
    <w:rsid w:val="00FA2001"/>
    <w:rsid w:val="00FA36F5"/>
    <w:rsid w:val="00FA6655"/>
    <w:rsid w:val="00FB043C"/>
    <w:rsid w:val="00FB46CD"/>
    <w:rsid w:val="00FB564D"/>
    <w:rsid w:val="00FB5BF9"/>
    <w:rsid w:val="00FB7822"/>
    <w:rsid w:val="00FC2168"/>
    <w:rsid w:val="00FC3ADA"/>
    <w:rsid w:val="00FC469C"/>
    <w:rsid w:val="00FC5107"/>
    <w:rsid w:val="00FC535D"/>
    <w:rsid w:val="00FC57C1"/>
    <w:rsid w:val="00FC67E1"/>
    <w:rsid w:val="00FC77E2"/>
    <w:rsid w:val="00FD2BD8"/>
    <w:rsid w:val="00FE081A"/>
    <w:rsid w:val="00FE173B"/>
    <w:rsid w:val="00FE3346"/>
    <w:rsid w:val="00FE3E1F"/>
    <w:rsid w:val="00FE4D66"/>
    <w:rsid w:val="00FE55DD"/>
    <w:rsid w:val="00FE5E2E"/>
    <w:rsid w:val="00FE667D"/>
    <w:rsid w:val="00FF0B45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5615"/>
  <w15:chartTrackingRefBased/>
  <w15:docId w15:val="{C6F8F2B7-57B3-49E2-88EA-B9EB95A4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3AD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5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2D1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6BF"/>
  </w:style>
  <w:style w:type="paragraph" w:styleId="Piedepgina">
    <w:name w:val="footer"/>
    <w:basedOn w:val="Normal"/>
    <w:link w:val="PiedepginaCar"/>
    <w:uiPriority w:val="99"/>
    <w:unhideWhenUsed/>
    <w:rsid w:val="002D1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BF"/>
  </w:style>
  <w:style w:type="character" w:styleId="Hipervnculo">
    <w:name w:val="Hyperlink"/>
    <w:basedOn w:val="Fuentedeprrafopredeter"/>
    <w:uiPriority w:val="99"/>
    <w:unhideWhenUsed/>
    <w:rsid w:val="00CE1256"/>
    <w:rPr>
      <w:color w:val="0563C1" w:themeColor="hyperlink"/>
      <w:u w:val="single"/>
    </w:rPr>
  </w:style>
  <w:style w:type="paragraph" w:customStyle="1" w:styleId="Default">
    <w:name w:val="Default"/>
    <w:rsid w:val="009E5A9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440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1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F991-AD50-4A59-86DC-31831288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3096</Words>
  <Characters>17033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47</cp:revision>
  <cp:lastPrinted>2024-07-18T20:21:00Z</cp:lastPrinted>
  <dcterms:created xsi:type="dcterms:W3CDTF">2024-07-18T23:16:00Z</dcterms:created>
  <dcterms:modified xsi:type="dcterms:W3CDTF">2024-09-23T22:39:00Z</dcterms:modified>
</cp:coreProperties>
</file>